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51E" w:rsidRPr="00B21FED" w:rsidRDefault="00096451" w:rsidP="00820117">
      <w:pPr>
        <w:pStyle w:val="dash041e0431044b0447043d044b0439"/>
        <w:jc w:val="center"/>
      </w:pPr>
      <w:r>
        <w:t>В</w:t>
      </w:r>
      <w:r w:rsidR="00820117" w:rsidRPr="00B21FED">
        <w:t xml:space="preserve">асильевский </w:t>
      </w:r>
      <w:r w:rsidR="00E7351E" w:rsidRPr="00B21FED">
        <w:rPr>
          <w:rStyle w:val="dash041e0431044b0447043d044b0439char"/>
        </w:rPr>
        <w:t xml:space="preserve"> сельский  Совет</w:t>
      </w:r>
    </w:p>
    <w:p w:rsidR="00E7351E" w:rsidRPr="00B21FED" w:rsidRDefault="00E7351E" w:rsidP="00E7351E">
      <w:pPr>
        <w:pStyle w:val="dash041e0431044b0447043d044b0439"/>
        <w:jc w:val="center"/>
      </w:pPr>
      <w:r w:rsidRPr="00B21FED">
        <w:rPr>
          <w:rStyle w:val="dash041e0431044b0447043d044b0439char"/>
        </w:rPr>
        <w:t>Альметьевского муниципального района</w:t>
      </w:r>
    </w:p>
    <w:p w:rsidR="00E7351E" w:rsidRPr="00B21FED" w:rsidRDefault="00EC687D" w:rsidP="00E7351E">
      <w:pPr>
        <w:pStyle w:val="dash041e0431044b0447043d044b0439"/>
        <w:jc w:val="center"/>
      </w:pPr>
      <w:r w:rsidRPr="00B21FED">
        <w:rPr>
          <w:rStyle w:val="dash041e0431044b0447043d044b0439char"/>
        </w:rPr>
        <w:t>Р</w:t>
      </w:r>
      <w:r w:rsidR="00E7351E" w:rsidRPr="00B21FED">
        <w:rPr>
          <w:rStyle w:val="dash041e0431044b0447043d044b0439char"/>
        </w:rPr>
        <w:t>еспублики Татарстан</w:t>
      </w:r>
    </w:p>
    <w:p w:rsidR="00E7351E" w:rsidRPr="00B21FED" w:rsidRDefault="00E7351E" w:rsidP="00C64B7B">
      <w:pPr>
        <w:pStyle w:val="dash041e0431044b0447043d044b0439"/>
      </w:pPr>
      <w:r w:rsidRPr="00B21FED">
        <w:t> </w:t>
      </w:r>
      <w:r w:rsidR="00C64B7B" w:rsidRPr="00B21FED">
        <w:t xml:space="preserve">                                            </w:t>
      </w:r>
      <w:r w:rsidR="00EA5EAF">
        <w:t xml:space="preserve">         </w:t>
      </w:r>
      <w:r w:rsidR="00C64B7B" w:rsidRPr="00B21FED">
        <w:t xml:space="preserve">      </w:t>
      </w:r>
      <w:r w:rsidRPr="00B21FED">
        <w:rPr>
          <w:rStyle w:val="dash041e0431044b0447043d044b0439char"/>
        </w:rPr>
        <w:t>РЕШЕНИЕ</w:t>
      </w:r>
    </w:p>
    <w:p w:rsidR="00E7351E" w:rsidRPr="00B21FED" w:rsidRDefault="00E7351E" w:rsidP="00E7351E">
      <w:pPr>
        <w:pStyle w:val="dash041e0431044b0447043d044b0439"/>
      </w:pPr>
    </w:p>
    <w:p w:rsidR="00E7351E" w:rsidRPr="00B21FED" w:rsidRDefault="00EA5EAF" w:rsidP="00E7351E">
      <w:pPr>
        <w:pStyle w:val="dash041e0431044b0447043d044b0439"/>
      </w:pPr>
      <w:r>
        <w:rPr>
          <w:rStyle w:val="dash041e0431044b0447043d044b0439char"/>
        </w:rPr>
        <w:t xml:space="preserve"> №</w:t>
      </w:r>
      <w:r w:rsidR="00E7351E" w:rsidRPr="00B21FED">
        <w:rPr>
          <w:rStyle w:val="dash041e0431044b0447043d044b0439char"/>
        </w:rPr>
        <w:t xml:space="preserve">                                                                 </w:t>
      </w:r>
      <w:r w:rsidR="00C64B7B" w:rsidRPr="00B21FED">
        <w:rPr>
          <w:rStyle w:val="dash041e0431044b0447043d044b0439char"/>
        </w:rPr>
        <w:t xml:space="preserve">                               </w:t>
      </w:r>
      <w:r w:rsidR="00A92C36">
        <w:rPr>
          <w:rStyle w:val="dash041e0431044b0447043d044b0439char"/>
        </w:rPr>
        <w:t xml:space="preserve">              </w:t>
      </w:r>
      <w:r w:rsidR="00820117" w:rsidRPr="00B21FED">
        <w:rPr>
          <w:rStyle w:val="dash041e0431044b0447043d044b0439char"/>
        </w:rPr>
        <w:t xml:space="preserve"> </w:t>
      </w:r>
      <w:r w:rsidR="00E7351E" w:rsidRPr="00B21FED">
        <w:rPr>
          <w:rStyle w:val="dash041e0431044b0447043d044b0439char"/>
        </w:rPr>
        <w:t>2014 года</w:t>
      </w:r>
    </w:p>
    <w:p w:rsidR="00E7351E" w:rsidRPr="00B21FED" w:rsidRDefault="00B21FED" w:rsidP="00B21FED">
      <w:pPr>
        <w:pStyle w:val="dash041e0431044b0447043d044b0439"/>
        <w:jc w:val="both"/>
      </w:pPr>
      <w:r w:rsidRPr="00B21FED">
        <w:t>О</w:t>
      </w:r>
      <w:r w:rsidR="00E7351E" w:rsidRPr="00B21FED">
        <w:rPr>
          <w:rStyle w:val="dash041e0431044b0447043d044b0439char"/>
        </w:rPr>
        <w:t xml:space="preserve"> </w:t>
      </w:r>
      <w:proofErr w:type="gramStart"/>
      <w:r w:rsidR="00E7351E" w:rsidRPr="00B21FED">
        <w:rPr>
          <w:rStyle w:val="dash041e0431044b0447043d044b0439char"/>
        </w:rPr>
        <w:t>Положении</w:t>
      </w:r>
      <w:proofErr w:type="gramEnd"/>
      <w:r w:rsidR="00E7351E" w:rsidRPr="00B21FED">
        <w:rPr>
          <w:rStyle w:val="dash041e0431044b0447043d044b0439char"/>
        </w:rPr>
        <w:t xml:space="preserve"> о системе муниципа</w:t>
      </w:r>
      <w:r w:rsidR="00820117" w:rsidRPr="00B21FED">
        <w:rPr>
          <w:rStyle w:val="dash041e0431044b0447043d044b0439char"/>
        </w:rPr>
        <w:t>льных правовых актов Васильевского</w:t>
      </w:r>
      <w:r w:rsidR="00E7351E" w:rsidRPr="00B21FED">
        <w:rPr>
          <w:rStyle w:val="dash041e0431044b0447043d044b0439char"/>
        </w:rPr>
        <w:t xml:space="preserve"> сельского поселения Альметьевского муниципального района Республики Татарстан</w:t>
      </w:r>
    </w:p>
    <w:p w:rsidR="00E7351E" w:rsidRPr="00B21FED" w:rsidRDefault="00E7351E" w:rsidP="00B21FED">
      <w:pPr>
        <w:pStyle w:val="dash041e0431044b0447043d044b0439"/>
        <w:jc w:val="both"/>
      </w:pPr>
    </w:p>
    <w:p w:rsidR="00E7351E" w:rsidRPr="00B21FED" w:rsidRDefault="00E7351E" w:rsidP="00E7351E">
      <w:pPr>
        <w:pStyle w:val="dash041e0431044b0447043d044b0439"/>
      </w:pPr>
      <w:r w:rsidRPr="00B21FED">
        <w:t> </w:t>
      </w:r>
    </w:p>
    <w:p w:rsidR="00E7351E" w:rsidRPr="00B21FED" w:rsidRDefault="00EC687D" w:rsidP="00E7351E">
      <w:pPr>
        <w:pStyle w:val="dash041e0431044b0447043d044b0439"/>
      </w:pPr>
      <w:r w:rsidRPr="00B21FED">
        <w:rPr>
          <w:rStyle w:val="dash041e0431044b0447043d044b0439char"/>
        </w:rPr>
        <w:t xml:space="preserve">          </w:t>
      </w:r>
      <w:proofErr w:type="gramStart"/>
      <w:r w:rsidR="00E7351E" w:rsidRPr="00B21FED">
        <w:rPr>
          <w:rStyle w:val="dash041e0431044b0447043d044b0439char"/>
        </w:rPr>
        <w:t xml:space="preserve">В целях совершенствования порядка подготовки, опубликования, вступления в силу и унификации муниципальных правовых актов, в соответствии со </w:t>
      </w:r>
      <w:hyperlink r:id="rId5" w:tgtFrame="_blank" w:history="1">
        <w:r w:rsidR="00E7351E" w:rsidRPr="00B21FED">
          <w:rPr>
            <w:rStyle w:val="dash041e0431044b0447043d044b0439char"/>
            <w:color w:val="000000" w:themeColor="text1"/>
            <w:u w:val="single"/>
          </w:rPr>
          <w:t>статьей</w:t>
        </w:r>
      </w:hyperlink>
      <w:r w:rsidR="00E7351E" w:rsidRPr="00B21FED">
        <w:rPr>
          <w:rStyle w:val="dash041e0431044b0447043d044b0439char"/>
        </w:rPr>
        <w:t xml:space="preserve"> 9 Федерального закона от 06.10.2003 № 131-ФЗ «Об общих принципах организации местного самоуправления в Российск</w:t>
      </w:r>
      <w:r w:rsidR="00820117" w:rsidRPr="00B21FED">
        <w:rPr>
          <w:rStyle w:val="dash041e0431044b0447043d044b0439char"/>
        </w:rPr>
        <w:t>ой, Главой X Устава  Васильевского</w:t>
      </w:r>
      <w:r w:rsidR="00BE026A" w:rsidRPr="00B21FED">
        <w:rPr>
          <w:rStyle w:val="dash041e0431044b0447043d044b0439char"/>
        </w:rPr>
        <w:t xml:space="preserve"> </w:t>
      </w:r>
      <w:r w:rsidR="00E7351E" w:rsidRPr="00B21FED">
        <w:rPr>
          <w:rStyle w:val="dash041e0431044b0447043d044b0439char"/>
        </w:rPr>
        <w:t>сельского поселения Альметьевского муниципального района Республики Татарстан</w:t>
      </w:r>
      <w:proofErr w:type="gramEnd"/>
    </w:p>
    <w:p w:rsidR="00E7351E" w:rsidRPr="00B21FED" w:rsidRDefault="00E7351E" w:rsidP="00E7351E">
      <w:pPr>
        <w:pStyle w:val="dash041e0431044b0447043d044b0439"/>
      </w:pPr>
      <w:r w:rsidRPr="00B21FED">
        <w:t> </w:t>
      </w:r>
    </w:p>
    <w:p w:rsidR="00E7351E" w:rsidRPr="00B21FED" w:rsidRDefault="00737326" w:rsidP="00820117">
      <w:pPr>
        <w:pStyle w:val="dash041e0431044b0447043d044b0439"/>
        <w:ind w:firstLine="700"/>
        <w:jc w:val="center"/>
      </w:pPr>
      <w:r>
        <w:rPr>
          <w:rStyle w:val="dash041e0431044b0447043d044b0439char"/>
        </w:rPr>
        <w:t>В</w:t>
      </w:r>
      <w:r w:rsidR="00820117" w:rsidRPr="00B21FED">
        <w:rPr>
          <w:rStyle w:val="dash041e0431044b0447043d044b0439char"/>
        </w:rPr>
        <w:t xml:space="preserve">асильевский </w:t>
      </w:r>
      <w:r w:rsidR="00E7351E" w:rsidRPr="00B21FED">
        <w:rPr>
          <w:rStyle w:val="dash041e0431044b0447043d044b0439char"/>
        </w:rPr>
        <w:t xml:space="preserve"> сельский Совет</w:t>
      </w:r>
      <w:r w:rsidR="00E7351E" w:rsidRPr="00B21FED">
        <w:rPr>
          <w:rStyle w:val="dash041e0431044b0447043d044b0439char"/>
          <w:i/>
          <w:iCs/>
        </w:rPr>
        <w:t xml:space="preserve"> </w:t>
      </w:r>
      <w:r w:rsidR="00E7351E" w:rsidRPr="00B21FED">
        <w:rPr>
          <w:rStyle w:val="dash041e0431044b0447043d044b0439char"/>
        </w:rPr>
        <w:t>РЕШИЛ:</w:t>
      </w:r>
    </w:p>
    <w:p w:rsidR="00E7351E" w:rsidRPr="00B21FED" w:rsidRDefault="00E7351E" w:rsidP="00737326">
      <w:pPr>
        <w:pStyle w:val="dash041e0431044b0447043d044b0439"/>
      </w:pPr>
      <w:r w:rsidRPr="00B21FED">
        <w:t> </w:t>
      </w:r>
      <w:r w:rsidRPr="00B21FED">
        <w:rPr>
          <w:rStyle w:val="dash041e0431044b0447043d044b0439char"/>
        </w:rPr>
        <w:t>1. Утвердить Положение о системе муниципа</w:t>
      </w:r>
      <w:r w:rsidR="00820117" w:rsidRPr="00B21FED">
        <w:rPr>
          <w:rStyle w:val="dash041e0431044b0447043d044b0439char"/>
        </w:rPr>
        <w:t>льных правовых актов Василь</w:t>
      </w:r>
      <w:r w:rsidRPr="00B21FED">
        <w:rPr>
          <w:rStyle w:val="dash041e0431044b0447043d044b0439char"/>
        </w:rPr>
        <w:t xml:space="preserve"> сельского поселения Альметьевского муниципального района Республики Татарстан согласно прило</w:t>
      </w:r>
      <w:r w:rsidR="004319C9">
        <w:rPr>
          <w:rStyle w:val="dash041e0431044b0447043d044b0439char"/>
        </w:rPr>
        <w:t>ж</w:t>
      </w:r>
      <w:r w:rsidRPr="00B21FED">
        <w:rPr>
          <w:rStyle w:val="dash041e0431044b0447043d044b0439char"/>
        </w:rPr>
        <w:t>ению.</w:t>
      </w:r>
    </w:p>
    <w:p w:rsidR="00E7351E" w:rsidRPr="00B21FED" w:rsidRDefault="00E7351E" w:rsidP="004319C9">
      <w:pPr>
        <w:pStyle w:val="dash041e0431044b0447043d044b0439"/>
        <w:ind w:left="-284" w:firstLine="984"/>
        <w:rPr>
          <w:color w:val="000000" w:themeColor="text1"/>
        </w:rPr>
      </w:pPr>
      <w:r w:rsidRPr="00B21FED">
        <w:rPr>
          <w:rStyle w:val="dash041e0431044b0447043d044b0439char"/>
        </w:rPr>
        <w:t>2</w:t>
      </w:r>
      <w:r w:rsidRPr="00B21FED">
        <w:rPr>
          <w:rStyle w:val="dash041e0431044b0447043d044b0439char"/>
          <w:color w:val="000000" w:themeColor="text1"/>
        </w:rPr>
        <w:t xml:space="preserve">. Настоящее решение вступает в силу на следующий день после дня его </w:t>
      </w:r>
      <w:r w:rsidR="004319C9">
        <w:rPr>
          <w:rStyle w:val="dash041e0431044b0447043d044b0439char"/>
          <w:color w:val="000000" w:themeColor="text1"/>
        </w:rPr>
        <w:t xml:space="preserve">     </w:t>
      </w:r>
      <w:r w:rsidRPr="00B21FED">
        <w:rPr>
          <w:rStyle w:val="dash041e0431044b0447043d044b0439char"/>
          <w:color w:val="000000" w:themeColor="text1"/>
        </w:rPr>
        <w:t>официального опубликования (обнародования).</w:t>
      </w:r>
    </w:p>
    <w:p w:rsidR="00E7351E" w:rsidRPr="00B21FED" w:rsidRDefault="00E7351E" w:rsidP="00E7351E">
      <w:pPr>
        <w:pStyle w:val="consnormal"/>
        <w:ind w:firstLine="700"/>
        <w:jc w:val="both"/>
        <w:rPr>
          <w:color w:val="000000" w:themeColor="text1"/>
        </w:rPr>
      </w:pPr>
      <w:r w:rsidRPr="00B21FED">
        <w:rPr>
          <w:rStyle w:val="consnormalchar"/>
          <w:color w:val="000000" w:themeColor="text1"/>
        </w:rPr>
        <w:t>3. На</w:t>
      </w:r>
      <w:r w:rsidR="00BE026A" w:rsidRPr="00B21FED">
        <w:rPr>
          <w:rStyle w:val="consnormalchar"/>
          <w:color w:val="000000" w:themeColor="text1"/>
        </w:rPr>
        <w:t>стоящее решение обнародовать 29марта</w:t>
      </w:r>
      <w:r w:rsidRPr="00B21FED">
        <w:rPr>
          <w:rStyle w:val="consnormalchar"/>
          <w:color w:val="000000" w:themeColor="text1"/>
        </w:rPr>
        <w:t xml:space="preserve"> 2014 года на специальных информационных стендах, расположенных на территории насе</w:t>
      </w:r>
      <w:r w:rsidR="00BE026A" w:rsidRPr="00B21FED">
        <w:rPr>
          <w:rStyle w:val="consnormalchar"/>
          <w:color w:val="000000" w:themeColor="text1"/>
        </w:rPr>
        <w:t>ленных пунктов с. Васильевка</w:t>
      </w:r>
      <w:proofErr w:type="gramStart"/>
      <w:r w:rsidR="00BE026A" w:rsidRPr="00B21FED">
        <w:rPr>
          <w:rStyle w:val="consnormalchar"/>
          <w:color w:val="000000" w:themeColor="text1"/>
        </w:rPr>
        <w:t xml:space="preserve"> ,</w:t>
      </w:r>
      <w:proofErr w:type="gramEnd"/>
      <w:r w:rsidR="00BE026A" w:rsidRPr="00B21FED">
        <w:rPr>
          <w:rStyle w:val="consnormalchar"/>
          <w:color w:val="000000" w:themeColor="text1"/>
        </w:rPr>
        <w:t xml:space="preserve">ул. Центральная ,д.26 и д. </w:t>
      </w:r>
      <w:proofErr w:type="spellStart"/>
      <w:r w:rsidR="00BE026A" w:rsidRPr="00B21FED">
        <w:rPr>
          <w:rStyle w:val="consnormalchar"/>
          <w:color w:val="000000" w:themeColor="text1"/>
        </w:rPr>
        <w:t>Улак</w:t>
      </w:r>
      <w:r w:rsidR="00EC687D" w:rsidRPr="00B21FED">
        <w:rPr>
          <w:rStyle w:val="consnormalchar"/>
          <w:color w:val="000000" w:themeColor="text1"/>
        </w:rPr>
        <w:t>лы</w:t>
      </w:r>
      <w:proofErr w:type="spellEnd"/>
      <w:r w:rsidR="00EC687D" w:rsidRPr="00B21FED">
        <w:rPr>
          <w:rStyle w:val="consnormalchar"/>
          <w:color w:val="000000" w:themeColor="text1"/>
        </w:rPr>
        <w:t xml:space="preserve"> </w:t>
      </w:r>
      <w:proofErr w:type="spellStart"/>
      <w:r w:rsidR="00EC687D" w:rsidRPr="00B21FED">
        <w:rPr>
          <w:rStyle w:val="consnormalchar"/>
          <w:color w:val="000000" w:themeColor="text1"/>
        </w:rPr>
        <w:t>Чишма</w:t>
      </w:r>
      <w:proofErr w:type="spellEnd"/>
      <w:r w:rsidR="00EC687D" w:rsidRPr="00B21FED">
        <w:rPr>
          <w:rStyle w:val="consnormalchar"/>
          <w:color w:val="000000" w:themeColor="text1"/>
        </w:rPr>
        <w:t xml:space="preserve"> , ул. Центральная ,32 б</w:t>
      </w:r>
      <w:r w:rsidRPr="00B21FED">
        <w:rPr>
          <w:rStyle w:val="consnormalchar"/>
          <w:color w:val="000000" w:themeColor="text1"/>
        </w:rPr>
        <w:t>.</w:t>
      </w:r>
    </w:p>
    <w:p w:rsidR="00E7351E" w:rsidRPr="00B21FED" w:rsidRDefault="00E7351E" w:rsidP="00E7351E">
      <w:pPr>
        <w:pStyle w:val="consnormal"/>
        <w:ind w:firstLine="700"/>
        <w:jc w:val="both"/>
        <w:rPr>
          <w:color w:val="000000" w:themeColor="text1"/>
        </w:rPr>
      </w:pPr>
      <w:r w:rsidRPr="00B21FED">
        <w:rPr>
          <w:rStyle w:val="consnormalchar"/>
          <w:color w:val="000000" w:themeColor="text1"/>
        </w:rPr>
        <w:t xml:space="preserve">4. </w:t>
      </w:r>
      <w:proofErr w:type="gramStart"/>
      <w:r w:rsidRPr="00B21FED">
        <w:rPr>
          <w:rStyle w:val="consnormalchar"/>
          <w:color w:val="000000" w:themeColor="text1"/>
        </w:rPr>
        <w:t>Контроль  за</w:t>
      </w:r>
      <w:proofErr w:type="gramEnd"/>
      <w:r w:rsidRPr="00B21FED">
        <w:rPr>
          <w:rStyle w:val="consnormalchar"/>
          <w:color w:val="000000" w:themeColor="text1"/>
        </w:rPr>
        <w:t> исполнением настоящего решения возложить на Главу сельского поселения.</w:t>
      </w:r>
    </w:p>
    <w:p w:rsidR="00E7351E" w:rsidRPr="00B21FED" w:rsidRDefault="00E7351E" w:rsidP="00E7351E">
      <w:pPr>
        <w:pStyle w:val="consnormal"/>
      </w:pPr>
    </w:p>
    <w:p w:rsidR="00E7351E" w:rsidRDefault="00BE026A" w:rsidP="004319C9">
      <w:pPr>
        <w:rPr>
          <w:rStyle w:val="dash041e0431044b0447043d044b0439char"/>
          <w:sz w:val="24"/>
          <w:szCs w:val="24"/>
        </w:rPr>
      </w:pPr>
      <w:r w:rsidRPr="004319C9">
        <w:rPr>
          <w:rStyle w:val="dash041e0431044b0447043d044b0439char"/>
          <w:sz w:val="24"/>
          <w:szCs w:val="24"/>
        </w:rPr>
        <w:t xml:space="preserve">Глава </w:t>
      </w:r>
      <w:proofErr w:type="gramStart"/>
      <w:r w:rsidR="00096451" w:rsidRPr="004319C9">
        <w:rPr>
          <w:rStyle w:val="dash041e0431044b0447043d044b0439char"/>
          <w:sz w:val="24"/>
          <w:szCs w:val="24"/>
        </w:rPr>
        <w:t>Васильевского</w:t>
      </w:r>
      <w:proofErr w:type="gramEnd"/>
      <w:r w:rsidR="004319C9">
        <w:rPr>
          <w:rStyle w:val="dash041e0431044b0447043d044b0439char"/>
          <w:sz w:val="24"/>
          <w:szCs w:val="24"/>
        </w:rPr>
        <w:t xml:space="preserve">    сельского</w:t>
      </w:r>
    </w:p>
    <w:p w:rsidR="00E7351E" w:rsidRPr="004319C9" w:rsidRDefault="004319C9" w:rsidP="00EC687D">
      <w:pPr>
        <w:rPr>
          <w:sz w:val="24"/>
          <w:szCs w:val="24"/>
        </w:rPr>
      </w:pPr>
      <w:r>
        <w:rPr>
          <w:rStyle w:val="dash041e0431044b0447043d044b0439char"/>
          <w:sz w:val="24"/>
          <w:szCs w:val="24"/>
        </w:rPr>
        <w:t>поселения</w:t>
      </w:r>
      <w:r w:rsidR="00E7351E" w:rsidRPr="004319C9">
        <w:rPr>
          <w:rStyle w:val="dash041e0431044b0447043d044b0439char"/>
          <w:i/>
          <w:iCs/>
          <w:sz w:val="24"/>
          <w:szCs w:val="24"/>
        </w:rPr>
        <w:t>     </w:t>
      </w:r>
      <w:r w:rsidR="00BE026A" w:rsidRPr="004319C9">
        <w:rPr>
          <w:rStyle w:val="dash041e0431044b0447043d044b0439char"/>
          <w:iCs/>
          <w:sz w:val="24"/>
          <w:szCs w:val="24"/>
        </w:rPr>
        <w:t xml:space="preserve">                      </w:t>
      </w:r>
      <w:r w:rsidR="00C64B7B" w:rsidRPr="004319C9">
        <w:rPr>
          <w:rStyle w:val="dash041e0431044b0447043d044b0439char"/>
          <w:iCs/>
          <w:sz w:val="24"/>
          <w:szCs w:val="24"/>
        </w:rPr>
        <w:t xml:space="preserve">                                           </w:t>
      </w:r>
      <w:r w:rsidR="00096451" w:rsidRPr="004319C9">
        <w:rPr>
          <w:rStyle w:val="dash041e0431044b0447043d044b0439char"/>
          <w:iCs/>
          <w:sz w:val="24"/>
          <w:szCs w:val="24"/>
        </w:rPr>
        <w:t xml:space="preserve">                       </w:t>
      </w:r>
      <w:r w:rsidR="00C64B7B" w:rsidRPr="004319C9">
        <w:rPr>
          <w:rStyle w:val="dash041e0431044b0447043d044b0439char"/>
          <w:iCs/>
          <w:sz w:val="24"/>
          <w:szCs w:val="24"/>
        </w:rPr>
        <w:t xml:space="preserve"> </w:t>
      </w:r>
      <w:r w:rsidR="00BE026A" w:rsidRPr="004319C9">
        <w:rPr>
          <w:rStyle w:val="dash041e0431044b0447043d044b0439char"/>
          <w:iCs/>
          <w:sz w:val="24"/>
          <w:szCs w:val="24"/>
        </w:rPr>
        <w:t xml:space="preserve">   Ш.М.</w:t>
      </w:r>
      <w:r w:rsidR="00E7351E" w:rsidRPr="004319C9">
        <w:rPr>
          <w:rStyle w:val="dash041e0431044b0447043d044b0439char"/>
          <w:i/>
          <w:iCs/>
          <w:sz w:val="24"/>
          <w:szCs w:val="24"/>
        </w:rPr>
        <w:t>   </w:t>
      </w:r>
      <w:proofErr w:type="spellStart"/>
      <w:r w:rsidR="00BE026A" w:rsidRPr="004319C9">
        <w:rPr>
          <w:rStyle w:val="dash041e0431044b0447043d044b0439char"/>
          <w:iCs/>
          <w:sz w:val="24"/>
          <w:szCs w:val="24"/>
        </w:rPr>
        <w:t>Касымуллин</w:t>
      </w:r>
      <w:proofErr w:type="spellEnd"/>
      <w:r w:rsidR="00E7351E" w:rsidRPr="004319C9">
        <w:rPr>
          <w:rStyle w:val="dash041e0431044b0447043d044b0439char"/>
          <w:i/>
          <w:iCs/>
          <w:sz w:val="24"/>
          <w:szCs w:val="24"/>
        </w:rPr>
        <w:t xml:space="preserve">                                         </w:t>
      </w:r>
    </w:p>
    <w:p w:rsidR="00E7351E" w:rsidRPr="00C64B7B" w:rsidRDefault="00E7351E" w:rsidP="00E7351E">
      <w:pPr>
        <w:pStyle w:val="a3"/>
        <w:rPr>
          <w:sz w:val="20"/>
          <w:szCs w:val="20"/>
        </w:rPr>
      </w:pPr>
      <w:r w:rsidRPr="00C64B7B">
        <w:rPr>
          <w:sz w:val="20"/>
          <w:szCs w:val="20"/>
        </w:rPr>
        <w:t> </w:t>
      </w:r>
      <w:r w:rsidRPr="00C64B7B">
        <w:rPr>
          <w:sz w:val="20"/>
          <w:szCs w:val="20"/>
        </w:rPr>
        <w:br w:type="page"/>
      </w:r>
    </w:p>
    <w:p w:rsidR="00597028" w:rsidRPr="00B21FED" w:rsidRDefault="00E7351E" w:rsidP="00597028">
      <w:pPr>
        <w:pStyle w:val="dash041e0431044b0447043d044b0439"/>
      </w:pPr>
      <w:r w:rsidRPr="00C64B7B">
        <w:rPr>
          <w:rStyle w:val="dash041e0431044b0447043d044b0439char"/>
          <w:sz w:val="18"/>
          <w:szCs w:val="18"/>
        </w:rPr>
        <w:lastRenderedPageBreak/>
        <w:t xml:space="preserve">                                                            </w:t>
      </w:r>
      <w:r w:rsidR="00797EAC" w:rsidRPr="00C64B7B">
        <w:rPr>
          <w:rStyle w:val="dash041e0431044b0447043d044b0439char"/>
          <w:sz w:val="18"/>
          <w:szCs w:val="18"/>
        </w:rPr>
        <w:t xml:space="preserve">  </w:t>
      </w:r>
      <w:r w:rsidR="00B21FED">
        <w:rPr>
          <w:rStyle w:val="dash041e0431044b0447043d044b0439char"/>
          <w:sz w:val="18"/>
          <w:szCs w:val="18"/>
        </w:rPr>
        <w:t xml:space="preserve">                                        </w:t>
      </w:r>
      <w:r w:rsidR="00797EAC" w:rsidRPr="00C64B7B">
        <w:rPr>
          <w:rStyle w:val="dash041e0431044b0447043d044b0439char"/>
          <w:sz w:val="18"/>
          <w:szCs w:val="18"/>
        </w:rPr>
        <w:t xml:space="preserve">       </w:t>
      </w:r>
      <w:r w:rsidR="00597028" w:rsidRPr="00B21FED">
        <w:rPr>
          <w:rStyle w:val="dash041e0431044b0447043d044b0439char"/>
        </w:rPr>
        <w:t>Приложение</w:t>
      </w:r>
    </w:p>
    <w:p w:rsidR="00E7351E" w:rsidRPr="00B21FED" w:rsidRDefault="00597028" w:rsidP="00597028">
      <w:pPr>
        <w:pStyle w:val="dash041e0431044b0447043d044b0439"/>
      </w:pPr>
      <w:r w:rsidRPr="00B21FED">
        <w:t xml:space="preserve">                                                                                 </w:t>
      </w:r>
      <w:r w:rsidR="00BE026A" w:rsidRPr="00B21FED">
        <w:rPr>
          <w:rStyle w:val="dash041e0431044b0447043d044b0439char"/>
        </w:rPr>
        <w:t xml:space="preserve">к решению </w:t>
      </w:r>
      <w:proofErr w:type="gramStart"/>
      <w:r w:rsidR="00BE026A" w:rsidRPr="00B21FED">
        <w:rPr>
          <w:rStyle w:val="dash041e0431044b0447043d044b0439char"/>
        </w:rPr>
        <w:t>Васильевского</w:t>
      </w:r>
      <w:proofErr w:type="gramEnd"/>
    </w:p>
    <w:p w:rsidR="00E7351E" w:rsidRPr="00B21FED" w:rsidRDefault="00E7351E" w:rsidP="00E7351E">
      <w:pPr>
        <w:pStyle w:val="dash041e0431044b0447043d044b0439"/>
        <w:ind w:left="4940"/>
      </w:pPr>
      <w:r w:rsidRPr="00B21FED">
        <w:rPr>
          <w:rStyle w:val="dash041e0431044b0447043d044b0439char"/>
        </w:rPr>
        <w:t>сельского Совета Альметьевского</w:t>
      </w:r>
    </w:p>
    <w:p w:rsidR="00E7351E" w:rsidRPr="00B21FED" w:rsidRDefault="00E7351E" w:rsidP="00E7351E">
      <w:pPr>
        <w:pStyle w:val="dash041e0431044b0447043d044b0439"/>
        <w:ind w:left="4940"/>
      </w:pPr>
      <w:r w:rsidRPr="00B21FED">
        <w:rPr>
          <w:rStyle w:val="dash041e0431044b0447043d044b0439char"/>
        </w:rPr>
        <w:t>муниципального района</w:t>
      </w:r>
    </w:p>
    <w:p w:rsidR="00E7351E" w:rsidRPr="00B21FED" w:rsidRDefault="00E7351E" w:rsidP="00E7351E">
      <w:pPr>
        <w:pStyle w:val="dash041e0431044b0447043d044b0439"/>
        <w:ind w:left="4940"/>
      </w:pPr>
      <w:r w:rsidRPr="00B21FED">
        <w:rPr>
          <w:rStyle w:val="dash041e0431044b0447043d044b0439char"/>
        </w:rPr>
        <w:t>Республики Татарстан</w:t>
      </w:r>
    </w:p>
    <w:p w:rsidR="00E7351E" w:rsidRPr="00B21FED" w:rsidRDefault="00A92C36" w:rsidP="00E7351E">
      <w:pPr>
        <w:pStyle w:val="dash041e0431044b0447043d044b0439"/>
        <w:ind w:left="4940"/>
      </w:pPr>
      <w:r>
        <w:rPr>
          <w:rStyle w:val="dash041e0431044b0447043d044b0439char"/>
        </w:rPr>
        <w:t>№</w:t>
      </w:r>
      <w:bookmarkStart w:id="0" w:name="_GoBack"/>
      <w:bookmarkEnd w:id="0"/>
      <w:r>
        <w:rPr>
          <w:rStyle w:val="dash041e0431044b0447043d044b0439char"/>
        </w:rPr>
        <w:t xml:space="preserve">                  </w:t>
      </w:r>
      <w:r w:rsidR="00E7351E" w:rsidRPr="00B21FED">
        <w:rPr>
          <w:rStyle w:val="dash041e0431044b0447043d044b0439char"/>
        </w:rPr>
        <w:t xml:space="preserve"> 2014 года</w:t>
      </w:r>
    </w:p>
    <w:p w:rsidR="00E7351E" w:rsidRPr="00B21FED" w:rsidRDefault="00E7351E" w:rsidP="00E7351E">
      <w:pPr>
        <w:pStyle w:val="dash041e0431044b0447043d044b0439"/>
      </w:pPr>
      <w:r w:rsidRPr="00B21FED">
        <w:t> </w:t>
      </w:r>
    </w:p>
    <w:p w:rsidR="00E7351E" w:rsidRPr="00B21FED" w:rsidRDefault="00E7351E" w:rsidP="00E7351E">
      <w:pPr>
        <w:pStyle w:val="dash041e0431044b0447043d044b0439"/>
      </w:pPr>
      <w:r w:rsidRPr="00B21FED">
        <w:t> </w:t>
      </w:r>
    </w:p>
    <w:p w:rsidR="00E7351E" w:rsidRPr="00B21FED" w:rsidRDefault="00E7351E" w:rsidP="00E7351E">
      <w:pPr>
        <w:pStyle w:val="dash041e0431044b0447043d044b0439"/>
        <w:ind w:firstLine="700"/>
        <w:jc w:val="center"/>
      </w:pPr>
      <w:r w:rsidRPr="00B21FED">
        <w:rPr>
          <w:rStyle w:val="dash041e0431044b0447043d044b0439char"/>
        </w:rPr>
        <w:t>Положение</w:t>
      </w:r>
    </w:p>
    <w:p w:rsidR="00E7351E" w:rsidRPr="00B21FED" w:rsidRDefault="00E7351E" w:rsidP="00E7351E">
      <w:pPr>
        <w:pStyle w:val="dash041e0431044b0447043d044b0439"/>
        <w:ind w:firstLine="700"/>
        <w:jc w:val="center"/>
      </w:pPr>
      <w:r w:rsidRPr="00B21FED">
        <w:rPr>
          <w:rStyle w:val="dash041e0431044b0447043d044b0439char"/>
        </w:rPr>
        <w:t xml:space="preserve">о системе муниципальных правовых актов </w:t>
      </w:r>
    </w:p>
    <w:p w:rsidR="00E7351E" w:rsidRPr="00B21FED" w:rsidRDefault="00BE026A" w:rsidP="00E7351E">
      <w:pPr>
        <w:pStyle w:val="dash041e0431044b0447043d044b0439"/>
        <w:ind w:firstLine="700"/>
        <w:jc w:val="center"/>
      </w:pPr>
      <w:r w:rsidRPr="00B21FED">
        <w:rPr>
          <w:rStyle w:val="dash041e0431044b0447043d044b0439char"/>
        </w:rPr>
        <w:t>Васильевского</w:t>
      </w:r>
      <w:r w:rsidR="00E7351E" w:rsidRPr="00B21FED">
        <w:rPr>
          <w:rStyle w:val="dash041e0431044b0447043d044b0439char"/>
        </w:rPr>
        <w:t xml:space="preserve"> сельского Поселения</w:t>
      </w:r>
    </w:p>
    <w:p w:rsidR="00E7351E" w:rsidRPr="00B21FED" w:rsidRDefault="00E7351E" w:rsidP="00E7351E">
      <w:pPr>
        <w:pStyle w:val="dash041e0431044b0447043d044b0439"/>
        <w:ind w:firstLine="700"/>
        <w:jc w:val="center"/>
      </w:pPr>
      <w:r w:rsidRPr="00B21FED">
        <w:rPr>
          <w:rStyle w:val="dash041e0431044b0447043d044b0439char"/>
        </w:rPr>
        <w:t>Альметьевского муниципального района Республики Татарстан</w:t>
      </w:r>
    </w:p>
    <w:p w:rsidR="00E7351E" w:rsidRPr="00B21FED" w:rsidRDefault="00E7351E" w:rsidP="00E7351E">
      <w:pPr>
        <w:pStyle w:val="dash0410043104370430044600200441043f04380441043a0430"/>
      </w:pPr>
      <w:r w:rsidRPr="00B21FED">
        <w:t> </w:t>
      </w:r>
    </w:p>
    <w:p w:rsidR="00E7351E" w:rsidRPr="00B21FED" w:rsidRDefault="00E7351E" w:rsidP="00E7351E">
      <w:pPr>
        <w:pStyle w:val="dash0410043104370430044600200441043f04380441043a0430"/>
        <w:spacing w:after="0" w:afterAutospacing="0" w:line="260" w:lineRule="atLeast"/>
        <w:ind w:firstLine="700"/>
        <w:jc w:val="center"/>
      </w:pPr>
      <w:r w:rsidRPr="00B21FED">
        <w:rPr>
          <w:rStyle w:val="dash0410043104370430044600200441043f04380441043a0430char"/>
        </w:rPr>
        <w:t>1.</w:t>
      </w:r>
      <w:r w:rsidRPr="00B21FED">
        <w:t>     </w:t>
      </w:r>
      <w:bookmarkStart w:id="1" w:name="_Toc315791014"/>
      <w:bookmarkEnd w:id="1"/>
      <w:r w:rsidRPr="00B21FED">
        <w:rPr>
          <w:rStyle w:val="dash0410043104370430044600200441043f04380441043a0430char"/>
        </w:rPr>
        <w:t>Общие положения</w:t>
      </w:r>
    </w:p>
    <w:p w:rsidR="00E7351E" w:rsidRPr="00B21FED" w:rsidRDefault="00E7351E" w:rsidP="00E7351E">
      <w:pPr>
        <w:pStyle w:val="dash041e0431044b0447043d044b0439"/>
      </w:pPr>
      <w:r w:rsidRPr="00B21FED">
        <w:t> </w:t>
      </w:r>
    </w:p>
    <w:p w:rsidR="00E7351E" w:rsidRPr="00B21FED" w:rsidRDefault="00E7351E" w:rsidP="00E7351E">
      <w:pPr>
        <w:pStyle w:val="dash041e0431044b0447043d044b0439"/>
      </w:pPr>
      <w:bookmarkStart w:id="2" w:name="_Toc315791015"/>
      <w:bookmarkEnd w:id="2"/>
      <w:r w:rsidRPr="00B21FED">
        <w:rPr>
          <w:rStyle w:val="dash041e0431044b0447043d044b0439char"/>
        </w:rPr>
        <w:t xml:space="preserve">1. </w:t>
      </w:r>
      <w:proofErr w:type="gramStart"/>
      <w:r w:rsidRPr="00B21FED">
        <w:rPr>
          <w:rStyle w:val="dash041e0431044b0447043d044b0439char"/>
        </w:rPr>
        <w:t>Настоящее Положение определяет систему муниципальных правовых актов муници</w:t>
      </w:r>
      <w:r w:rsidR="00BE026A" w:rsidRPr="00B21FED">
        <w:rPr>
          <w:rStyle w:val="dash041e0431044b0447043d044b0439char"/>
        </w:rPr>
        <w:t xml:space="preserve">пального образования Васильевское </w:t>
      </w:r>
      <w:r w:rsidRPr="00B21FED">
        <w:rPr>
          <w:rStyle w:val="dash041e0431044b0447043d044b0439char"/>
        </w:rPr>
        <w:t>сельское поселение» Альметьевского муниципального района Республики Татарстан (далее - Положение), виды муниципальных правовых актов, устанавливает порядок разработки и проведения экспертизы проектов муниципальных правовых актов, принятых нормативных муниципальных правовых актов, требования, предъявляемые к таким проектам, нормативным правовым актам, а также порядок принятия (издания), вступления в силу и официального толкования муниципальных правовых актов.</w:t>
      </w:r>
      <w:proofErr w:type="gramEnd"/>
    </w:p>
    <w:p w:rsidR="00E7351E" w:rsidRPr="00B21FED" w:rsidRDefault="00E7351E" w:rsidP="00E7351E">
      <w:pPr>
        <w:pStyle w:val="dash041e0431044b0447043d044b0439"/>
      </w:pPr>
      <w:bookmarkStart w:id="3" w:name="sub_112"/>
      <w:bookmarkEnd w:id="3"/>
      <w:r w:rsidRPr="00B21FED">
        <w:rPr>
          <w:rStyle w:val="dash041e0431044b0447043d044b0439char"/>
        </w:rPr>
        <w:t xml:space="preserve">2. </w:t>
      </w:r>
      <w:proofErr w:type="gramStart"/>
      <w:r w:rsidRPr="00B21FED">
        <w:rPr>
          <w:rStyle w:val="dash041e0431044b0447043d044b0439char"/>
        </w:rPr>
        <w:t>Правовой основой  настоящего Положения являются </w:t>
      </w:r>
      <w:hyperlink r:id="rId6" w:tgtFrame="_blank" w:history="1">
        <w:r w:rsidRPr="00B21FED">
          <w:rPr>
            <w:rStyle w:val="dash041e0431044b0447043d044b0439char"/>
            <w:u w:val="single"/>
          </w:rPr>
          <w:t>Конституция</w:t>
        </w:r>
      </w:hyperlink>
      <w:r w:rsidRPr="00B21FED">
        <w:rPr>
          <w:rStyle w:val="dash041e0431044b0447043d044b0439char"/>
        </w:rPr>
        <w:t xml:space="preserve"> Российской Федерации, </w:t>
      </w:r>
      <w:hyperlink r:id="rId7" w:tgtFrame="_blank" w:history="1">
        <w:r w:rsidRPr="00B21FED">
          <w:rPr>
            <w:rStyle w:val="dash041e0431044b0447043d044b0439char"/>
            <w:u w:val="single"/>
          </w:rPr>
          <w:t>Федеральный закон</w:t>
        </w:r>
      </w:hyperlink>
      <w:r w:rsidRPr="00B21FED">
        <w:rPr>
          <w:rStyle w:val="dash041e0431044b0447043d044b0439char"/>
        </w:rPr>
        <w:t xml:space="preserve"> «Об общих принципах организации местного самоуправления в Российской Федерации», </w:t>
      </w:r>
      <w:hyperlink r:id="rId8" w:tgtFrame="_blank" w:history="1">
        <w:r w:rsidRPr="00B21FED">
          <w:rPr>
            <w:rStyle w:val="dash041e0431044b0447043d044b0439char"/>
            <w:u w:val="single"/>
          </w:rPr>
          <w:t>Конституция</w:t>
        </w:r>
      </w:hyperlink>
      <w:r w:rsidRPr="00B21FED">
        <w:rPr>
          <w:rStyle w:val="dash041e0431044b0447043d044b0439char"/>
        </w:rPr>
        <w:t xml:space="preserve"> Республики Татарстан, </w:t>
      </w:r>
      <w:hyperlink r:id="rId9" w:tgtFrame="_blank" w:history="1">
        <w:r w:rsidRPr="00B21FED">
          <w:rPr>
            <w:rStyle w:val="dash041e0431044b0447043d044b0439char"/>
            <w:u w:val="single"/>
          </w:rPr>
          <w:t>Закон</w:t>
        </w:r>
      </w:hyperlink>
      <w:r w:rsidRPr="00B21FED">
        <w:rPr>
          <w:rStyle w:val="dash041e0431044b0447043d044b0439char"/>
        </w:rPr>
        <w:t xml:space="preserve"> Республики Татарстан «О местном самоуправлении в Республике Татарстан», иные нормативные правовые акты Российской Федерации и Республики Татарстан, </w:t>
      </w:r>
      <w:hyperlink r:id="rId10" w:tgtFrame="_blank" w:history="1">
        <w:r w:rsidRPr="00B21FED">
          <w:rPr>
            <w:rStyle w:val="dash041e0431044b0447043d044b0439char"/>
            <w:u w:val="single"/>
          </w:rPr>
          <w:t>Устав</w:t>
        </w:r>
      </w:hyperlink>
      <w:r w:rsidRPr="00B21FED">
        <w:rPr>
          <w:rStyle w:val="dash041e0431044b0447043d044b0439char"/>
        </w:rPr>
        <w:t xml:space="preserve"> муницип</w:t>
      </w:r>
      <w:r w:rsidR="00BE026A" w:rsidRPr="00B21FED">
        <w:rPr>
          <w:rStyle w:val="dash041e0431044b0447043d044b0439char"/>
        </w:rPr>
        <w:t xml:space="preserve">ального образования «Васильевское </w:t>
      </w:r>
      <w:r w:rsidRPr="00B21FED">
        <w:rPr>
          <w:rStyle w:val="dash041e0431044b0447043d044b0439char"/>
        </w:rPr>
        <w:t xml:space="preserve"> сельское поселение» Альметьевского муниципального района Республики Татарстан (далее-Устав Поселения).</w:t>
      </w:r>
      <w:proofErr w:type="gramEnd"/>
    </w:p>
    <w:p w:rsidR="00E7351E" w:rsidRPr="00B21FED" w:rsidRDefault="00E7351E" w:rsidP="00E7351E">
      <w:pPr>
        <w:pStyle w:val="dash041e0431044b0447043d044b0439"/>
        <w:ind w:firstLine="700"/>
      </w:pPr>
      <w:r w:rsidRPr="00B21FED">
        <w:rPr>
          <w:rStyle w:val="dash041e0431044b0447043d044b0439char"/>
        </w:rPr>
        <w:t>3. Действие настоящего Положения не распространяется на правоотношения, связанные с работой с документами, содержащими сведения, составляющие государственную тайну, а также с документами, содержащими служебную информацию, ограничение на распространение которой диктуется служебной необходимостью (с пометкой «Для служебного пользования»).</w:t>
      </w:r>
    </w:p>
    <w:p w:rsidR="00E7351E" w:rsidRPr="00B21FED" w:rsidRDefault="00E7351E" w:rsidP="00E7351E">
      <w:pPr>
        <w:pStyle w:val="dash041e0431044b0447043d044b0439"/>
        <w:ind w:firstLine="700"/>
      </w:pPr>
      <w:r w:rsidRPr="00B21FED">
        <w:rPr>
          <w:rStyle w:val="dash041e0431044b0447043d044b0439char"/>
        </w:rPr>
        <w:lastRenderedPageBreak/>
        <w:t>Работа с документами, содержащими сведения, составляющие государственную тайну, осуществляется в соответствии с законодательством.</w:t>
      </w:r>
    </w:p>
    <w:p w:rsidR="00E7351E" w:rsidRPr="00B21FED" w:rsidRDefault="00E7351E" w:rsidP="00E7351E">
      <w:pPr>
        <w:pStyle w:val="dash041e0431044b0447043d044b0439"/>
        <w:ind w:firstLine="700"/>
      </w:pPr>
      <w:r w:rsidRPr="00B21FED">
        <w:rPr>
          <w:rStyle w:val="dash041e0431044b0447043d044b0439char"/>
        </w:rPr>
        <w:t>Работа с документами, содержащими информацию, ограничение на распространение которой диктуется служебной необходимостью, осуществляется в соответствии с правовыми актами органов местн</w:t>
      </w:r>
      <w:r w:rsidR="00BE026A" w:rsidRPr="00B21FED">
        <w:rPr>
          <w:rStyle w:val="dash041e0431044b0447043d044b0439char"/>
        </w:rPr>
        <w:t>ого самоуправления Васильевского</w:t>
      </w:r>
      <w:r w:rsidRPr="00B21FED">
        <w:rPr>
          <w:rStyle w:val="dash041e0431044b0447043d044b0439char"/>
        </w:rPr>
        <w:t xml:space="preserve"> сельского поселения Альметьевского муниципального района Республики Татарстан (далее-Поселение).</w:t>
      </w:r>
    </w:p>
    <w:p w:rsidR="00E7351E" w:rsidRPr="00B21FED" w:rsidRDefault="00E7351E" w:rsidP="00E7351E">
      <w:pPr>
        <w:pStyle w:val="dash041e0431044b0447043d044b0439"/>
        <w:ind w:firstLine="700"/>
      </w:pPr>
      <w:r w:rsidRPr="00B21FED">
        <w:rPr>
          <w:rStyle w:val="dash041e0431044b0447043d044b0439char"/>
        </w:rPr>
        <w:t>4. В настоящем Положении применяются следующие основные понятия:</w:t>
      </w:r>
    </w:p>
    <w:p w:rsidR="00E7351E" w:rsidRPr="00B21FED" w:rsidRDefault="00E7351E" w:rsidP="00E7351E">
      <w:pPr>
        <w:pStyle w:val="dash041e0431044b0447043d044b0439"/>
        <w:ind w:firstLine="700"/>
      </w:pPr>
      <w:bookmarkStart w:id="4" w:name="sub_1031"/>
      <w:bookmarkEnd w:id="4"/>
      <w:proofErr w:type="gramStart"/>
      <w:r w:rsidRPr="00B21FED">
        <w:rPr>
          <w:rStyle w:val="dash041e0431044b0447043d044b0439char"/>
          <w:b/>
          <w:bCs/>
        </w:rPr>
        <w:t>муниципальный правовой акт</w:t>
      </w:r>
      <w:r w:rsidRPr="00B21FED">
        <w:rPr>
          <w:rStyle w:val="dash041e0431044b0447043d044b0439char"/>
        </w:rPr>
        <w:t xml:space="preserve"> - решение, принятое непосредственно населением Поселения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Республики Татарстан, а также по иным вопросам, отнесенным Уставом Поселения в соответствии с федеральными законами к полномочиям органов</w:t>
      </w:r>
      <w:proofErr w:type="gramEnd"/>
      <w:r w:rsidRPr="00B21FED">
        <w:rPr>
          <w:rStyle w:val="dash041e0431044b0447043d044b0439char"/>
        </w:rPr>
        <w:t xml:space="preserve"> местного самоуправления и (или) должностных лиц местного самоуправления, документально оформленные, обязательные для исполнения на территории Поселения, устанавливающие, изменяющие или прекращающие общеобязательные правила или имеющие индивидуальный характер;</w:t>
      </w:r>
    </w:p>
    <w:p w:rsidR="00E7351E" w:rsidRPr="00B21FED" w:rsidRDefault="00E7351E" w:rsidP="00E7351E">
      <w:pPr>
        <w:pStyle w:val="dash041e0431044b0447043d044b0439"/>
        <w:ind w:firstLine="700"/>
      </w:pPr>
      <w:bookmarkStart w:id="5" w:name="sub_1032"/>
      <w:bookmarkEnd w:id="5"/>
      <w:r w:rsidRPr="00B21FED">
        <w:rPr>
          <w:rStyle w:val="dash041e0431044b0447043d044b0439char"/>
          <w:b/>
          <w:bCs/>
        </w:rPr>
        <w:t>нормативный правовой акт</w:t>
      </w:r>
      <w:r w:rsidRPr="00B21FED">
        <w:rPr>
          <w:rStyle w:val="dash041e0431044b0447043d044b0439char"/>
        </w:rPr>
        <w:t xml:space="preserve"> - правовой акт, изданный в установленном порядке правомочным органом местного самоуправления или должностным лицом местного самоуправления, содержащий правовые нормы (правила поведения), обязательные для неопределенного круга лиц, рассчитанные на неоднократное применение, направленные на урегулирование общественных отношений либо на изменение или прекращение существующих правоотношений;</w:t>
      </w:r>
    </w:p>
    <w:p w:rsidR="00E7351E" w:rsidRPr="00B21FED" w:rsidRDefault="00E7351E" w:rsidP="00E7351E">
      <w:pPr>
        <w:pStyle w:val="dash041e0431044b0447043d044b0439"/>
        <w:ind w:firstLine="700"/>
      </w:pPr>
      <w:bookmarkStart w:id="6" w:name="sub_1033"/>
      <w:bookmarkEnd w:id="6"/>
      <w:r w:rsidRPr="00B21FED">
        <w:rPr>
          <w:rStyle w:val="dash041e0431044b0447043d044b0439char"/>
          <w:b/>
          <w:bCs/>
        </w:rPr>
        <w:t>ненормативный (индивидуальный) правовой акт</w:t>
      </w:r>
      <w:r w:rsidRPr="00B21FED">
        <w:rPr>
          <w:rStyle w:val="dash041e0431044b0447043d044b0439char"/>
        </w:rPr>
        <w:t xml:space="preserve"> - правовой акт, изданный (принятый) в установленном порядке органом местного самоуправления или должностным лицом местного самоуправления, содержащий индивидуальные предписания, рассчитанные на однократное применение и адресованные конкретному лицу (лицам);</w:t>
      </w:r>
    </w:p>
    <w:p w:rsidR="00E7351E" w:rsidRPr="00B21FED" w:rsidRDefault="00E7351E" w:rsidP="00E7351E">
      <w:pPr>
        <w:pStyle w:val="dash041e0431044b0447043d044b0439"/>
        <w:ind w:firstLine="700"/>
      </w:pPr>
      <w:bookmarkStart w:id="7" w:name="sub_1034"/>
      <w:bookmarkEnd w:id="7"/>
      <w:r w:rsidRPr="00B21FED">
        <w:rPr>
          <w:rStyle w:val="dash041e0431044b0447043d044b0439char"/>
          <w:b/>
          <w:bCs/>
        </w:rPr>
        <w:t>система муниципальных правовых актов</w:t>
      </w:r>
      <w:r w:rsidRPr="00B21FED">
        <w:rPr>
          <w:rStyle w:val="dash041e0431044b0447043d044b0439char"/>
        </w:rPr>
        <w:t xml:space="preserve"> - это совокупность нормативных и ненормативных правовых актов органов местного самоуправления Поселения с установленными правовыми взаимосвязями между ними;</w:t>
      </w:r>
    </w:p>
    <w:p w:rsidR="00E7351E" w:rsidRPr="00B21FED" w:rsidRDefault="00E7351E" w:rsidP="00E7351E">
      <w:pPr>
        <w:pStyle w:val="dash041e0431044b0447043d044b0439"/>
        <w:ind w:firstLine="700"/>
      </w:pPr>
      <w:bookmarkStart w:id="8" w:name="sub_1035"/>
      <w:bookmarkEnd w:id="8"/>
      <w:r w:rsidRPr="00B21FED">
        <w:rPr>
          <w:rStyle w:val="dash041e0431044b0447043d044b0439char"/>
          <w:b/>
          <w:bCs/>
        </w:rPr>
        <w:t>систематизация муниципальных правовых актов</w:t>
      </w:r>
      <w:r w:rsidRPr="00B21FED">
        <w:rPr>
          <w:rStyle w:val="dash041e0431044b0447043d044b0439char"/>
        </w:rPr>
        <w:t xml:space="preserve"> - это деятельность органов местного самоуправления Поселения по совершенствованию муниципальных правовых актов, приведению их в единую, упорядоченную и внутренне согласованную, взаимоувязанную систему, позволяющую провести максимально полный их учет;</w:t>
      </w:r>
    </w:p>
    <w:p w:rsidR="00E7351E" w:rsidRPr="00B21FED" w:rsidRDefault="00E7351E" w:rsidP="00E7351E">
      <w:pPr>
        <w:pStyle w:val="dash041e0431044b0447043d044b0439"/>
        <w:ind w:firstLine="700"/>
      </w:pPr>
      <w:bookmarkStart w:id="9" w:name="sub_1036"/>
      <w:bookmarkEnd w:id="9"/>
      <w:r w:rsidRPr="00B21FED">
        <w:rPr>
          <w:rStyle w:val="dash041e0431044b0447043d044b0439char"/>
          <w:b/>
          <w:bCs/>
        </w:rPr>
        <w:t>правотворческая инициатива</w:t>
      </w:r>
      <w:r w:rsidRPr="00B21FED">
        <w:rPr>
          <w:rStyle w:val="dash041e0431044b0447043d044b0439char"/>
        </w:rPr>
        <w:t xml:space="preserve"> - официальное внесение правомочным субъектом в орган местного самоуправления проекта муниципального правового акта, влекущее за собой обязанность органа местного самоуправления рассмотреть и принять либо отклонить его;</w:t>
      </w:r>
    </w:p>
    <w:p w:rsidR="00E7351E" w:rsidRPr="00B21FED" w:rsidRDefault="00E7351E" w:rsidP="00E7351E">
      <w:pPr>
        <w:pStyle w:val="dash041e0431044b0447043d044b0439"/>
        <w:ind w:firstLine="700"/>
      </w:pPr>
      <w:bookmarkStart w:id="10" w:name="sub_1037"/>
      <w:bookmarkEnd w:id="10"/>
      <w:r w:rsidRPr="00B21FED">
        <w:rPr>
          <w:rStyle w:val="dash041e0431044b0447043d044b0439char"/>
          <w:b/>
          <w:bCs/>
        </w:rPr>
        <w:t>субъект правотворческой инициативы</w:t>
      </w:r>
      <w:r w:rsidRPr="00B21FED">
        <w:rPr>
          <w:rStyle w:val="dash041e0431044b0447043d044b0439char"/>
        </w:rPr>
        <w:t xml:space="preserve"> - субъект, имеющий право вносить проект муниципального правового акта на рассмотрение органа местного самоуправления, должностного лица местного самоуправления, уполномоченных принять (издать) правовой акт;</w:t>
      </w:r>
    </w:p>
    <w:p w:rsidR="00E7351E" w:rsidRPr="00B21FED" w:rsidRDefault="00E7351E" w:rsidP="00E7351E">
      <w:pPr>
        <w:pStyle w:val="dash041e0431044b0447043d044b0439"/>
        <w:ind w:firstLine="700"/>
      </w:pPr>
      <w:bookmarkStart w:id="11" w:name="sub_1038"/>
      <w:bookmarkEnd w:id="11"/>
      <w:r w:rsidRPr="00B21FED">
        <w:rPr>
          <w:rStyle w:val="dash041e0431044b0447043d044b0439char"/>
          <w:b/>
          <w:bCs/>
        </w:rPr>
        <w:lastRenderedPageBreak/>
        <w:t>правотворческий процесс</w:t>
      </w:r>
      <w:r w:rsidRPr="00B21FED">
        <w:rPr>
          <w:rStyle w:val="dash041e0431044b0447043d044b0439char"/>
        </w:rPr>
        <w:t xml:space="preserve"> - урегулированный нормативными правовыми актами порядок осуществления правотворческой деятельности, включающий подготовку, внесение в правотворческий орган, рассмотрение, принятие (издание), изменение, введение в действие, опубликование и признание утратившими силу муниципальных правовых актов;</w:t>
      </w:r>
    </w:p>
    <w:p w:rsidR="00E7351E" w:rsidRPr="00B21FED" w:rsidRDefault="00E7351E" w:rsidP="00E7351E">
      <w:pPr>
        <w:pStyle w:val="dash041e0431044b0447043d044b0439"/>
        <w:ind w:firstLine="700"/>
      </w:pPr>
      <w:bookmarkStart w:id="12" w:name="sub_1039"/>
      <w:bookmarkEnd w:id="12"/>
      <w:r w:rsidRPr="00B21FED">
        <w:rPr>
          <w:rStyle w:val="dash041e0431044b0447043d044b0439char"/>
          <w:b/>
          <w:bCs/>
        </w:rPr>
        <w:t>официальное толкование нормативных правовых актов</w:t>
      </w:r>
      <w:r w:rsidRPr="00B21FED">
        <w:rPr>
          <w:rStyle w:val="dash041e0431044b0447043d044b0439char"/>
        </w:rPr>
        <w:t xml:space="preserve"> - это разъяснение нормативных правовых актов, имеющее обязательный характер, направленное на установление смысла и содержания нормы права муниципальных нормативных правовых актов в процессе их реализации.</w:t>
      </w:r>
    </w:p>
    <w:p w:rsidR="00E7351E" w:rsidRPr="00B21FED" w:rsidRDefault="00E7351E" w:rsidP="00E7351E">
      <w:pPr>
        <w:pStyle w:val="dash041e0431044b0447043d044b0439"/>
        <w:ind w:firstLine="700"/>
      </w:pPr>
      <w:r w:rsidRPr="00B21FED">
        <w:rPr>
          <w:rStyle w:val="dash041e0431044b0447043d044b0439char"/>
        </w:rPr>
        <w:t>5. При подготовке и принятии (издании) муниципальных правовых актов должны соблюдаться следующие основные принципы:</w:t>
      </w:r>
    </w:p>
    <w:p w:rsidR="00E7351E" w:rsidRPr="00B21FED" w:rsidRDefault="00E7351E" w:rsidP="00E7351E">
      <w:pPr>
        <w:pStyle w:val="dash041e0431044b0447043d044b0439"/>
        <w:ind w:firstLine="700"/>
      </w:pPr>
      <w:bookmarkStart w:id="13" w:name="sub_1041"/>
      <w:bookmarkEnd w:id="13"/>
      <w:r w:rsidRPr="00B21FED">
        <w:rPr>
          <w:rStyle w:val="dash041e0431044b0447043d044b0439char"/>
        </w:rPr>
        <w:t>5.1. законности;</w:t>
      </w:r>
    </w:p>
    <w:p w:rsidR="00E7351E" w:rsidRPr="00B21FED" w:rsidRDefault="00E7351E" w:rsidP="00E7351E">
      <w:pPr>
        <w:pStyle w:val="dash041e0431044b0447043d044b0439"/>
        <w:ind w:firstLine="700"/>
      </w:pPr>
      <w:bookmarkStart w:id="14" w:name="sub_1042"/>
      <w:bookmarkEnd w:id="14"/>
      <w:r w:rsidRPr="00B21FED">
        <w:rPr>
          <w:rStyle w:val="dash041e0431044b0447043d044b0439char"/>
        </w:rPr>
        <w:t>5.2. отражения в правовых актах интересов населения;</w:t>
      </w:r>
    </w:p>
    <w:p w:rsidR="00E7351E" w:rsidRPr="00B21FED" w:rsidRDefault="00E7351E" w:rsidP="00E7351E">
      <w:pPr>
        <w:pStyle w:val="dash041e0431044b0447043d044b0439"/>
        <w:ind w:firstLine="700"/>
      </w:pPr>
      <w:bookmarkStart w:id="15" w:name="sub_1043"/>
      <w:bookmarkEnd w:id="15"/>
      <w:r w:rsidRPr="00B21FED">
        <w:rPr>
          <w:rStyle w:val="dash041e0431044b0447043d044b0439char"/>
        </w:rPr>
        <w:t>5.3. единства, полноты и непротиворечивости (недвусмысленности и согласованности) системы правовых актов;</w:t>
      </w:r>
    </w:p>
    <w:p w:rsidR="00E7351E" w:rsidRPr="00B21FED" w:rsidRDefault="00E7351E" w:rsidP="00E7351E">
      <w:pPr>
        <w:pStyle w:val="dash041e0431044b0447043d044b0439"/>
        <w:ind w:firstLine="700"/>
      </w:pPr>
      <w:bookmarkStart w:id="16" w:name="sub_1044"/>
      <w:bookmarkEnd w:id="16"/>
      <w:r w:rsidRPr="00B21FED">
        <w:rPr>
          <w:rStyle w:val="dash041e0431044b0447043d044b0439char"/>
        </w:rPr>
        <w:t>5.4. обязательности создания механизмов реализации и контроля правовых актов;</w:t>
      </w:r>
    </w:p>
    <w:p w:rsidR="00E7351E" w:rsidRPr="00B21FED" w:rsidRDefault="00E7351E" w:rsidP="00E7351E">
      <w:pPr>
        <w:pStyle w:val="dash041e0431044b0447043d044b0439"/>
        <w:ind w:firstLine="700"/>
      </w:pPr>
      <w:bookmarkStart w:id="17" w:name="sub_1045"/>
      <w:bookmarkEnd w:id="17"/>
      <w:r w:rsidRPr="00B21FED">
        <w:rPr>
          <w:rStyle w:val="dash041e0431044b0447043d044b0439char"/>
        </w:rPr>
        <w:t>5.5. демократии и гласности в процессе разработки и принятия (издания) правовых актов;</w:t>
      </w:r>
    </w:p>
    <w:p w:rsidR="00E7351E" w:rsidRPr="00B21FED" w:rsidRDefault="00E7351E" w:rsidP="00E7351E">
      <w:pPr>
        <w:pStyle w:val="dash041e0431044b0447043d044b0439"/>
        <w:ind w:firstLine="700"/>
      </w:pPr>
      <w:bookmarkStart w:id="18" w:name="sub_1046"/>
      <w:bookmarkEnd w:id="18"/>
      <w:r w:rsidRPr="00B21FED">
        <w:rPr>
          <w:rStyle w:val="dash041e0431044b0447043d044b0439char"/>
        </w:rPr>
        <w:t>5.6. открытости и доступности информации о принятых (изданных) правовых актах;</w:t>
      </w:r>
    </w:p>
    <w:p w:rsidR="00E7351E" w:rsidRPr="00B21FED" w:rsidRDefault="00E7351E" w:rsidP="00E7351E">
      <w:pPr>
        <w:pStyle w:val="dash041e0431044b0447043d044b0439"/>
        <w:ind w:firstLine="700"/>
      </w:pPr>
      <w:bookmarkStart w:id="19" w:name="sub_1047"/>
      <w:bookmarkEnd w:id="19"/>
      <w:r w:rsidRPr="00B21FED">
        <w:rPr>
          <w:rStyle w:val="dash041e0431044b0447043d044b0439char"/>
        </w:rPr>
        <w:t>5.7. планомерности и оперативности правотворчества.</w:t>
      </w:r>
    </w:p>
    <w:p w:rsidR="00E7351E" w:rsidRPr="00B21FED" w:rsidRDefault="00E7351E" w:rsidP="00E7351E">
      <w:pPr>
        <w:pStyle w:val="dash041e0431044b0447043d044b0439"/>
        <w:ind w:firstLine="700"/>
      </w:pPr>
      <w:r w:rsidRPr="00B21FED">
        <w:rPr>
          <w:rStyle w:val="dash041e0431044b0447043d044b0439char"/>
        </w:rPr>
        <w:t>6. Структура органов местного самоуправления и должностные лица местного самоуправления Поселения определены Уставом Поселения.</w:t>
      </w:r>
    </w:p>
    <w:p w:rsidR="00E7351E" w:rsidRPr="00B21FED" w:rsidRDefault="00E7351E" w:rsidP="00E7351E">
      <w:pPr>
        <w:pStyle w:val="dash041e0431044b0447043d044b0439"/>
        <w:ind w:firstLine="700"/>
      </w:pPr>
      <w:r w:rsidRPr="00B21FED">
        <w:rPr>
          <w:rStyle w:val="dash041e0431044b0447043d044b0439char"/>
        </w:rPr>
        <w:t>7. Органы местного самоуправления и должностные лица местного самоуправления Поселения осуществляют правовое регулирование по вопросам местного значения, отнесенным к их ведению, по вопросам осуществления отдельных государственных полномочий, переданных органам местного самоуправления, в соответствии с федеральными законами и законами Республики Татарстан.</w:t>
      </w:r>
    </w:p>
    <w:p w:rsidR="00E7351E" w:rsidRPr="00B21FED" w:rsidRDefault="00E7351E" w:rsidP="00E7351E">
      <w:pPr>
        <w:pStyle w:val="dash041e0431044b0447043d044b0439"/>
      </w:pPr>
      <w:r w:rsidRPr="00B21FED">
        <w:t> </w:t>
      </w:r>
    </w:p>
    <w:p w:rsidR="00E7351E" w:rsidRPr="00B21FED" w:rsidRDefault="00E7351E" w:rsidP="00E7351E">
      <w:pPr>
        <w:pStyle w:val="dash041e0431044b0447043d044b0439"/>
        <w:ind w:firstLine="700"/>
        <w:jc w:val="center"/>
      </w:pPr>
      <w:bookmarkStart w:id="20" w:name="_Toc315791016"/>
      <w:bookmarkStart w:id="21" w:name="sub_200"/>
      <w:bookmarkEnd w:id="20"/>
      <w:bookmarkEnd w:id="21"/>
      <w:r w:rsidRPr="00B21FED">
        <w:rPr>
          <w:rStyle w:val="dash041e0431044b0447043d044b0439char"/>
        </w:rPr>
        <w:t>2. Система муниципальных  правовых актов</w:t>
      </w:r>
    </w:p>
    <w:p w:rsidR="00E7351E" w:rsidRPr="00B21FED" w:rsidRDefault="00E7351E" w:rsidP="00E7351E">
      <w:pPr>
        <w:pStyle w:val="dash041e0431044b0447043d044b0439"/>
      </w:pPr>
      <w:r w:rsidRPr="00B21FED">
        <w:t> </w:t>
      </w:r>
    </w:p>
    <w:p w:rsidR="00E7351E" w:rsidRPr="00B21FED" w:rsidRDefault="00E7351E" w:rsidP="00E7351E">
      <w:pPr>
        <w:pStyle w:val="dash041e0431044b0447043d044b0439"/>
        <w:ind w:firstLine="700"/>
      </w:pPr>
      <w:r w:rsidRPr="00B21FED">
        <w:rPr>
          <w:rStyle w:val="dash041e0431044b0447043d044b0439char"/>
        </w:rPr>
        <w:t>8. В систему муниципальных правовых актов Поселения входят:</w:t>
      </w:r>
    </w:p>
    <w:p w:rsidR="00E7351E" w:rsidRPr="00B21FED" w:rsidRDefault="00E7351E" w:rsidP="00E7351E">
      <w:pPr>
        <w:pStyle w:val="dash041e0431044b0447043d044b0439"/>
        <w:ind w:firstLine="700"/>
      </w:pPr>
      <w:bookmarkStart w:id="22" w:name="sub_1071"/>
      <w:bookmarkEnd w:id="22"/>
      <w:r w:rsidRPr="00B21FED">
        <w:rPr>
          <w:rStyle w:val="dash041e0431044b0447043d044b0439char"/>
        </w:rPr>
        <w:t>8.1. Устав Поселения;</w:t>
      </w:r>
    </w:p>
    <w:p w:rsidR="00E7351E" w:rsidRPr="00B21FED" w:rsidRDefault="00E7351E" w:rsidP="00E7351E">
      <w:pPr>
        <w:pStyle w:val="dash041e0431044b0447043d044b0439"/>
        <w:ind w:firstLine="700"/>
      </w:pPr>
      <w:bookmarkStart w:id="23" w:name="sub_1072"/>
      <w:bookmarkEnd w:id="23"/>
      <w:r w:rsidRPr="00B21FED">
        <w:rPr>
          <w:rStyle w:val="dash041e0431044b0447043d044b0439char"/>
        </w:rPr>
        <w:t>8.2. правовые акты, принятые на местном референдуме;</w:t>
      </w:r>
    </w:p>
    <w:p w:rsidR="00E7351E" w:rsidRPr="00B21FED" w:rsidRDefault="00E7351E" w:rsidP="00E7351E">
      <w:pPr>
        <w:pStyle w:val="dash041e0431044b0447043d044b0439"/>
        <w:ind w:firstLine="700"/>
      </w:pPr>
      <w:bookmarkStart w:id="24" w:name="sub_1073"/>
      <w:bookmarkEnd w:id="24"/>
      <w:r w:rsidRPr="00B21FED">
        <w:rPr>
          <w:rStyle w:val="dash041e0431044b0447043d044b0439char"/>
        </w:rPr>
        <w:t xml:space="preserve">8.3.решения </w:t>
      </w:r>
      <w:r w:rsidR="00BE026A" w:rsidRPr="00B21FED">
        <w:rPr>
          <w:rStyle w:val="dash041e0431044b0447043d044b0439char"/>
          <w:iCs/>
        </w:rPr>
        <w:t>Васильевского</w:t>
      </w:r>
      <w:r w:rsidRPr="00B21FED">
        <w:rPr>
          <w:rStyle w:val="dash041e0431044b0447043d044b0439char"/>
        </w:rPr>
        <w:t xml:space="preserve"> сельского Совета Альметьевского муниципального района Республики Татарстан (далее – решение Совета Поселения);</w:t>
      </w:r>
    </w:p>
    <w:p w:rsidR="00E7351E" w:rsidRPr="00B21FED" w:rsidRDefault="00E7351E" w:rsidP="00E7351E">
      <w:pPr>
        <w:pStyle w:val="dash041e0431044b0447043d044b0439"/>
        <w:ind w:firstLine="700"/>
      </w:pPr>
      <w:bookmarkStart w:id="25" w:name="sub_1074"/>
      <w:bookmarkEnd w:id="25"/>
      <w:r w:rsidRPr="00B21FED">
        <w:rPr>
          <w:rStyle w:val="dash041e0431044b0447043d044b0439char"/>
        </w:rPr>
        <w:lastRenderedPageBreak/>
        <w:t>8.4. постановл</w:t>
      </w:r>
      <w:r w:rsidR="00BE026A" w:rsidRPr="00B21FED">
        <w:rPr>
          <w:rStyle w:val="dash041e0431044b0447043d044b0439char"/>
        </w:rPr>
        <w:t>ения и распоряжения Васильевского</w:t>
      </w:r>
      <w:r w:rsidRPr="00B21FED">
        <w:rPr>
          <w:rStyle w:val="dash041e0431044b0447043d044b0439char"/>
        </w:rPr>
        <w:t xml:space="preserve"> сельского Исполнительного комитета Альметьевского муниципального района Республики Татарстан (далее – постановления и распоряжения Исполнительного комитета Поселения);</w:t>
      </w:r>
    </w:p>
    <w:p w:rsidR="00E7351E" w:rsidRPr="00B21FED" w:rsidRDefault="00E7351E" w:rsidP="00E7351E">
      <w:pPr>
        <w:pStyle w:val="dash041e0431044b0447043d044b0439"/>
        <w:ind w:firstLine="700"/>
      </w:pPr>
      <w:r w:rsidRPr="00B21FED">
        <w:rPr>
          <w:rStyle w:val="dash041e0431044b0447043d044b0439char"/>
        </w:rPr>
        <w:t>8.5. постановления и</w:t>
      </w:r>
      <w:r w:rsidR="00BE026A" w:rsidRPr="00B21FED">
        <w:rPr>
          <w:rStyle w:val="dash041e0431044b0447043d044b0439char"/>
        </w:rPr>
        <w:t xml:space="preserve"> распоряжения Главы Васильевского</w:t>
      </w:r>
      <w:r w:rsidRPr="00B21FED">
        <w:rPr>
          <w:rStyle w:val="dash041e0431044b0447043d044b0439char"/>
        </w:rPr>
        <w:t xml:space="preserve"> сельского Поселения Альметьевского муниципального района Республики Татарстан (далее – постановления и распоряжения Главы Поселения).</w:t>
      </w:r>
    </w:p>
    <w:p w:rsidR="00E7351E" w:rsidRPr="00B21FED" w:rsidRDefault="00E7351E" w:rsidP="00E7351E">
      <w:pPr>
        <w:pStyle w:val="dash041e0431044b0447043d044b0439"/>
        <w:ind w:firstLine="700"/>
      </w:pPr>
      <w:bookmarkStart w:id="26" w:name="sub_1076"/>
      <w:bookmarkEnd w:id="26"/>
      <w:r w:rsidRPr="00B21FED">
        <w:rPr>
          <w:rStyle w:val="dash041e0431044b0447043d044b0439char"/>
        </w:rPr>
        <w:t xml:space="preserve">8.6. </w:t>
      </w:r>
      <w:bookmarkStart w:id="27" w:name="sub_108"/>
      <w:bookmarkEnd w:id="27"/>
      <w:r w:rsidRPr="00B21FED">
        <w:rPr>
          <w:rStyle w:val="dash041e0431044b0447043d044b0439char"/>
        </w:rPr>
        <w:t>правовые акты иных органов и должностных лиц Поселения, предусмотренных Уставом Поселения.</w:t>
      </w:r>
    </w:p>
    <w:p w:rsidR="00E7351E" w:rsidRPr="00B21FED" w:rsidRDefault="00E7351E" w:rsidP="00E7351E">
      <w:pPr>
        <w:pStyle w:val="dash041e0431044b0447043d044b0439"/>
        <w:ind w:firstLine="700"/>
      </w:pPr>
      <w:r w:rsidRPr="00B21FED">
        <w:rPr>
          <w:rStyle w:val="dash041e0431044b0447043d044b0439char"/>
        </w:rPr>
        <w:t>9. Устав Поселения и оформленные в виде нормативных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E7351E" w:rsidRPr="00B21FED" w:rsidRDefault="00E7351E" w:rsidP="00E7351E">
      <w:pPr>
        <w:pStyle w:val="dash041e0431044b0447043d044b0439"/>
        <w:ind w:firstLine="700"/>
      </w:pPr>
      <w:r w:rsidRPr="00B21FED">
        <w:rPr>
          <w:rStyle w:val="dash041e0431044b0447043d044b0439char"/>
        </w:rPr>
        <w:t>10. Иные муниципальные правовые акты не должны противоречить Уставу Поселения и правовым актам, принятым на местном референдуме.</w:t>
      </w:r>
    </w:p>
    <w:p w:rsidR="00E7351E" w:rsidRPr="00B21FED" w:rsidRDefault="00E7351E" w:rsidP="00E7351E">
      <w:pPr>
        <w:pStyle w:val="dash041e0431044b0447043d044b0439"/>
        <w:ind w:firstLine="700"/>
      </w:pPr>
      <w:r w:rsidRPr="00B21FED">
        <w:rPr>
          <w:rStyle w:val="dash041e0431044b0447043d044b0439char"/>
        </w:rPr>
        <w:t>В случае противоречия муниципальных правовых актов Уставу Поселения, правовым актам, принятым на местном референдуме, применяются Устав Поселения, правовые акты, принятые на местном референдуме.</w:t>
      </w:r>
    </w:p>
    <w:p w:rsidR="00E7351E" w:rsidRPr="00B21FED" w:rsidRDefault="00E7351E" w:rsidP="00E7351E">
      <w:pPr>
        <w:pStyle w:val="dash041e0431044b0447043d044b0439"/>
        <w:ind w:firstLine="700"/>
      </w:pPr>
      <w:r w:rsidRPr="00B21FED">
        <w:rPr>
          <w:rStyle w:val="dash041e0431044b0447043d044b0439char"/>
        </w:rPr>
        <w:t>В случае коллизии муниципальных правовых актов, обладающих равной юридической силой, действуют положения муниципального правового акта, принятого (изданного) позднее.</w:t>
      </w:r>
    </w:p>
    <w:p w:rsidR="00E7351E" w:rsidRPr="00B21FED" w:rsidRDefault="00E7351E" w:rsidP="00E7351E">
      <w:pPr>
        <w:pStyle w:val="dash041e0431044b0447043d044b0439"/>
        <w:ind w:firstLine="700"/>
      </w:pPr>
      <w:bookmarkStart w:id="28" w:name="_Toc315791017"/>
      <w:bookmarkStart w:id="29" w:name="sub_110"/>
      <w:bookmarkEnd w:id="28"/>
      <w:bookmarkEnd w:id="29"/>
      <w:r w:rsidRPr="00B21FED">
        <w:rPr>
          <w:rStyle w:val="dash041e0431044b0447043d044b0439char"/>
        </w:rPr>
        <w:t xml:space="preserve">11. </w:t>
      </w:r>
      <w:proofErr w:type="gramStart"/>
      <w:r w:rsidRPr="00B21FED">
        <w:rPr>
          <w:rStyle w:val="dash041e0431044b0447043d044b0439char"/>
        </w:rPr>
        <w:t>Глава Поселения в пределах своих полномочий, установленных законодательством, настоящим Уставом, решениями Совета Поселения, издает постановления и распоряжения по вопросам организации деятельности Совета Поселения, а также постановления Исполнительного комитета Поселения  по вопросам местного значения Поселения и вопросам, связанным с осуществлением отдельных государственных полномочий, переданных органам местного самоуправления Поселения федеральными законами и законами Республики Татарстан, а также распоряжения Исполнительного комитета Поселения по</w:t>
      </w:r>
      <w:proofErr w:type="gramEnd"/>
      <w:r w:rsidRPr="00B21FED">
        <w:rPr>
          <w:rStyle w:val="dash041e0431044b0447043d044b0439char"/>
        </w:rPr>
        <w:t xml:space="preserve"> вопросам организации работы Исполнительного комитета Поселения.</w:t>
      </w:r>
    </w:p>
    <w:p w:rsidR="00E7351E" w:rsidRPr="00B21FED" w:rsidRDefault="00E7351E" w:rsidP="00E7351E">
      <w:pPr>
        <w:pStyle w:val="dash041e0431044b0447043d044b0439"/>
      </w:pPr>
      <w:r w:rsidRPr="00B21FED">
        <w:rPr>
          <w:rStyle w:val="dash041e0431044b0447043d044b0439char"/>
        </w:rPr>
        <w:t>          Глава Поселения издает правовые  акты по иным вопросам, отнесенным  к его компетенции Уставом  Поселения в соответствии с  Федеральным  законом                от 6 октября 2003 года №131-ФЗ «Об  общих принципах организации  местного самоуправления в Российской Федерации», другими федеральными законами.</w:t>
      </w:r>
    </w:p>
    <w:p w:rsidR="00E7351E" w:rsidRPr="00B21FED" w:rsidRDefault="00E7351E" w:rsidP="00E7351E">
      <w:pPr>
        <w:pStyle w:val="dash041e0431044b0447043d044b0439"/>
        <w:ind w:firstLine="700"/>
      </w:pPr>
      <w:r w:rsidRPr="00B21FED">
        <w:rPr>
          <w:rStyle w:val="dash041e0431044b0447043d044b0439char"/>
        </w:rPr>
        <w:t xml:space="preserve">12. Иные должностные лица местного самоуправления издают распоряжения и приказы по вопросам, отнесенным к их полномочиям </w:t>
      </w:r>
      <w:hyperlink r:id="rId11" w:tgtFrame="_blank" w:history="1">
        <w:r w:rsidRPr="00B21FED">
          <w:rPr>
            <w:rStyle w:val="dash041e0431044b0447043d044b0439char"/>
            <w:u w:val="single"/>
          </w:rPr>
          <w:t>Уставом</w:t>
        </w:r>
      </w:hyperlink>
      <w:r w:rsidRPr="00B21FED">
        <w:rPr>
          <w:rStyle w:val="dash041e0431044b0447043d044b0439char"/>
        </w:rPr>
        <w:t xml:space="preserve"> Поселения.</w:t>
      </w:r>
    </w:p>
    <w:p w:rsidR="00E7351E" w:rsidRPr="00B21FED" w:rsidRDefault="00E7351E" w:rsidP="00E7351E">
      <w:pPr>
        <w:pStyle w:val="dash041e0431044b0447043d044b0439"/>
        <w:ind w:firstLine="700"/>
      </w:pPr>
      <w:r w:rsidRPr="00B21FED">
        <w:rPr>
          <w:rStyle w:val="dash041e0431044b0447043d044b0439char"/>
        </w:rPr>
        <w:t>13. Органы местного  самоуправления Поселения самостоятельно устанавливают правила оформления издаваемых (принимаемых) ими муниципальных правовых актов.</w:t>
      </w:r>
    </w:p>
    <w:p w:rsidR="00E7351E" w:rsidRPr="00B21FED" w:rsidRDefault="00E7351E" w:rsidP="00E7351E">
      <w:pPr>
        <w:pStyle w:val="dash041e0431044b0447043d044b0439"/>
        <w:ind w:firstLine="700"/>
      </w:pPr>
      <w:r w:rsidRPr="00B21FED">
        <w:rPr>
          <w:rStyle w:val="dash041e0431044b0447043d044b0439char"/>
        </w:rPr>
        <w:t xml:space="preserve">14. Определение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w:t>
      </w:r>
      <w:r w:rsidRPr="00B21FED">
        <w:rPr>
          <w:rStyle w:val="dash041e0431044b0447043d044b0439char"/>
        </w:rPr>
        <w:lastRenderedPageBreak/>
        <w:t>информации о социально-экономическом и культурном развитии Поселения, о развитии его общественной инфраструктуры и иной официальной информации осуществляется представительным органом Поселения.</w:t>
      </w:r>
    </w:p>
    <w:p w:rsidR="00E7351E" w:rsidRPr="00B21FED" w:rsidRDefault="00E7351E" w:rsidP="00E7351E">
      <w:pPr>
        <w:pStyle w:val="dash041e0431044b0447043d044b0439"/>
      </w:pPr>
      <w:r w:rsidRPr="00B21FED">
        <w:t> </w:t>
      </w:r>
    </w:p>
    <w:p w:rsidR="00E7351E" w:rsidRPr="00B21FED" w:rsidRDefault="00E7351E" w:rsidP="00E7351E">
      <w:pPr>
        <w:pStyle w:val="dash041e0431044b0447043d044b0439"/>
        <w:ind w:left="360"/>
        <w:jc w:val="center"/>
      </w:pPr>
      <w:bookmarkStart w:id="30" w:name="_Toc315791020"/>
      <w:bookmarkStart w:id="31" w:name="sub_300"/>
      <w:bookmarkEnd w:id="30"/>
      <w:bookmarkEnd w:id="31"/>
      <w:r w:rsidRPr="00B21FED">
        <w:rPr>
          <w:rStyle w:val="dash041e0431044b0447043d044b0439char"/>
        </w:rPr>
        <w:t xml:space="preserve">3. Требования к содержанию и оформлению </w:t>
      </w:r>
    </w:p>
    <w:p w:rsidR="00E7351E" w:rsidRPr="00B21FED" w:rsidRDefault="00E7351E" w:rsidP="00E7351E">
      <w:pPr>
        <w:pStyle w:val="dash041e0431044b0447043d044b0439"/>
        <w:ind w:left="720"/>
        <w:jc w:val="center"/>
      </w:pPr>
      <w:r w:rsidRPr="00B21FED">
        <w:rPr>
          <w:rStyle w:val="dash041e0431044b0447043d044b0439char"/>
        </w:rPr>
        <w:t>муниципального правового акта</w:t>
      </w:r>
    </w:p>
    <w:p w:rsidR="00E7351E" w:rsidRPr="00C64B7B" w:rsidRDefault="00E7351E" w:rsidP="00E7351E">
      <w:pPr>
        <w:pStyle w:val="dash041e0431044b0447043d044b0439"/>
        <w:rPr>
          <w:sz w:val="18"/>
          <w:szCs w:val="18"/>
        </w:rPr>
      </w:pPr>
      <w:r w:rsidRPr="00C64B7B">
        <w:rPr>
          <w:sz w:val="18"/>
          <w:szCs w:val="18"/>
        </w:rPr>
        <w:t> </w:t>
      </w:r>
    </w:p>
    <w:p w:rsidR="00E7351E" w:rsidRPr="006B51C7" w:rsidRDefault="00E7351E" w:rsidP="00E7351E">
      <w:pPr>
        <w:pStyle w:val="dash041e0431044b0447043d044b0439"/>
        <w:ind w:firstLine="700"/>
      </w:pPr>
      <w:r w:rsidRPr="006B51C7">
        <w:rPr>
          <w:rStyle w:val="dash041e0431044b0447043d044b0439char"/>
        </w:rPr>
        <w:t>15. Текст муниципального  правового акта по содержанию  должен соответствовать предмету  регулирования, заявленному в названии  акта.</w:t>
      </w:r>
    </w:p>
    <w:p w:rsidR="00E7351E" w:rsidRPr="006B51C7" w:rsidRDefault="00E7351E" w:rsidP="00E7351E">
      <w:pPr>
        <w:pStyle w:val="dash041e0431044b0447043d044b0439"/>
        <w:ind w:firstLine="700"/>
      </w:pPr>
      <w:r w:rsidRPr="006B51C7">
        <w:rPr>
          <w:rStyle w:val="dash041e0431044b0447043d044b0439char"/>
        </w:rPr>
        <w:t>16. Положения муниципального правового акта должны быть краткими, конкретными, логически последовательными и объективными по содержанию, ясными для всеобщего понимания, исключающими двойное толкование содержания.</w:t>
      </w:r>
    </w:p>
    <w:p w:rsidR="00E7351E" w:rsidRPr="006B51C7" w:rsidRDefault="00E7351E" w:rsidP="00E7351E">
      <w:pPr>
        <w:pStyle w:val="dash041e0431044b0447043d044b0439"/>
        <w:ind w:firstLine="700"/>
      </w:pPr>
      <w:r w:rsidRPr="006B51C7">
        <w:rPr>
          <w:rStyle w:val="dash041e0431044b0447043d044b0439char"/>
        </w:rPr>
        <w:t>17. Муниципальные  правовые акты, издаваемые (принимаемые) в муниципальном образовании, излагаются на русском языке.</w:t>
      </w:r>
    </w:p>
    <w:p w:rsidR="00E7351E" w:rsidRPr="006B51C7" w:rsidRDefault="00E7351E" w:rsidP="00E7351E">
      <w:pPr>
        <w:pStyle w:val="dash041e0431044b0447043d044b0439"/>
        <w:ind w:firstLine="700"/>
      </w:pPr>
      <w:r w:rsidRPr="006B51C7">
        <w:rPr>
          <w:rStyle w:val="dash041e0431044b0447043d044b0439char"/>
        </w:rPr>
        <w:t>В тексте муниципального правового акта должны соблюдаться правила орфографии, пунктуации и иные правила русского языка. Не допускается использование эмоционально-экспрессивных языковых средств, образных сравнений (эпитетов, метафор, гипербол и других).</w:t>
      </w:r>
    </w:p>
    <w:p w:rsidR="00E7351E" w:rsidRPr="006B51C7" w:rsidRDefault="00E7351E" w:rsidP="00E7351E">
      <w:pPr>
        <w:pStyle w:val="dash041e0431044b0447043d044b0439"/>
        <w:ind w:firstLine="700"/>
      </w:pPr>
      <w:r w:rsidRPr="006B51C7">
        <w:rPr>
          <w:rStyle w:val="dash041e0431044b0447043d044b0439char"/>
        </w:rPr>
        <w:t>Слова и выражения в муниципальных правовых актах используются в значении, обеспечивающем их точное понимание и единство с терминологией, применяемой в федеральном и региональном законодательстве.</w:t>
      </w:r>
    </w:p>
    <w:p w:rsidR="00E7351E" w:rsidRPr="006B51C7" w:rsidRDefault="00E7351E" w:rsidP="00E7351E">
      <w:pPr>
        <w:pStyle w:val="dash041e0431044b0447043d044b0439"/>
        <w:ind w:firstLine="700"/>
      </w:pPr>
      <w:r w:rsidRPr="006B51C7">
        <w:rPr>
          <w:rStyle w:val="dash041e0431044b0447043d044b0439char"/>
        </w:rPr>
        <w:t>Использование в муниципальных правовых актах новых иностранных терминов и выражений допускается, если отсутствуют имеющие тот же смысл русские термины и выражения или термины иностранного происхождения, ставшие в русском языке общеупотребительными.</w:t>
      </w:r>
    </w:p>
    <w:p w:rsidR="00E7351E" w:rsidRPr="006B51C7" w:rsidRDefault="00E7351E" w:rsidP="00E7351E">
      <w:pPr>
        <w:pStyle w:val="dash041e0431044b0447043d044b0439"/>
        <w:ind w:firstLine="700"/>
      </w:pPr>
      <w:r w:rsidRPr="006B51C7">
        <w:rPr>
          <w:rStyle w:val="dash041e0431044b0447043d044b0439char"/>
        </w:rPr>
        <w:t>Не допускается обозначение в муниципальных правовых актах разных понятий одним термином или одного понятия разными терминами, если это специально не оговаривается в муниципальном правовом акте.</w:t>
      </w:r>
    </w:p>
    <w:p w:rsidR="00E7351E" w:rsidRPr="006B51C7" w:rsidRDefault="00E7351E" w:rsidP="00E7351E">
      <w:pPr>
        <w:pStyle w:val="dash041e0431044b0447043d044b0439"/>
        <w:ind w:firstLine="700"/>
      </w:pPr>
      <w:r w:rsidRPr="006B51C7">
        <w:rPr>
          <w:rStyle w:val="dash041e0431044b0447043d044b0439char"/>
        </w:rPr>
        <w:t>18. В муниципальном  нормативном правовом акте даются  определения используемых в нем юридических, технических и других специальных терминов.</w:t>
      </w:r>
    </w:p>
    <w:p w:rsidR="00E7351E" w:rsidRPr="006B51C7" w:rsidRDefault="00E7351E" w:rsidP="00E7351E">
      <w:pPr>
        <w:pStyle w:val="dash041e0431044b0447043d044b0439"/>
        <w:ind w:firstLine="700"/>
      </w:pPr>
      <w:r w:rsidRPr="006B51C7">
        <w:rPr>
          <w:rStyle w:val="dash041e0431044b0447043d044b0439char"/>
        </w:rPr>
        <w:t>19. Наименования  субъектов Российской Федерации, муниципальных образований, органов  государственной власти Российской  Федерации и органов государственной  власти субъектов Российской Федерации, органов местного самоуправления Поселения, организаций, а также географические названия пишутся с прописной буквы.</w:t>
      </w:r>
    </w:p>
    <w:p w:rsidR="00E7351E" w:rsidRPr="006B51C7" w:rsidRDefault="00E7351E" w:rsidP="00E7351E">
      <w:pPr>
        <w:pStyle w:val="dash041e0431044b0447043d044b0439"/>
        <w:ind w:firstLine="700"/>
      </w:pPr>
      <w:bookmarkStart w:id="32" w:name="sub_120"/>
      <w:bookmarkEnd w:id="32"/>
      <w:r w:rsidRPr="006B51C7">
        <w:rPr>
          <w:rStyle w:val="dash041e0431044b0447043d044b0439char"/>
        </w:rPr>
        <w:t>20. В случае  необходимости в нормативном  правовом акте могут быть воспроизведены  отдель</w:t>
      </w:r>
      <w:r w:rsidRPr="006B51C7">
        <w:rPr>
          <w:rStyle w:val="dash041e0431044b0447043d044b0439char"/>
        </w:rPr>
        <w:lastRenderedPageBreak/>
        <w:t>ные положения из нормативных  правовых актов Российской Федерации и Республики Татарстан.</w:t>
      </w:r>
    </w:p>
    <w:p w:rsidR="00E7351E" w:rsidRPr="006B51C7" w:rsidRDefault="00E7351E" w:rsidP="00E7351E">
      <w:pPr>
        <w:pStyle w:val="dash041e0431044b0447043d044b0439"/>
        <w:ind w:firstLine="700"/>
      </w:pPr>
      <w:r w:rsidRPr="006B51C7">
        <w:rPr>
          <w:rStyle w:val="dash041e0431044b0447043d044b0439char"/>
        </w:rPr>
        <w:t>21. В муниципальном  правовом акте указываются:</w:t>
      </w:r>
    </w:p>
    <w:p w:rsidR="00E7351E" w:rsidRPr="006B51C7" w:rsidRDefault="00E7351E" w:rsidP="00E7351E">
      <w:pPr>
        <w:pStyle w:val="dash041e0431044b0447043d044b0439"/>
        <w:ind w:firstLine="700"/>
      </w:pPr>
      <w:bookmarkStart w:id="33" w:name="sub_1211"/>
      <w:bookmarkEnd w:id="33"/>
      <w:r w:rsidRPr="006B51C7">
        <w:rPr>
          <w:rStyle w:val="dash041e0431044b0447043d044b0439char"/>
        </w:rPr>
        <w:t>21.1. сроки и  порядок введения его в действие;</w:t>
      </w:r>
    </w:p>
    <w:p w:rsidR="00E7351E" w:rsidRPr="006B51C7" w:rsidRDefault="00E7351E" w:rsidP="00E7351E">
      <w:pPr>
        <w:pStyle w:val="dash041e0431044b0447043d044b0439"/>
        <w:ind w:firstLine="700"/>
      </w:pPr>
      <w:bookmarkStart w:id="34" w:name="sub_1212"/>
      <w:bookmarkEnd w:id="34"/>
      <w:r w:rsidRPr="006B51C7">
        <w:rPr>
          <w:rStyle w:val="dash041e0431044b0447043d044b0439char"/>
        </w:rPr>
        <w:t>21.2. муниципальные правовые  акты или их отдельные положения, подлежащие отмене (признанию </w:t>
      </w:r>
      <w:proofErr w:type="gramStart"/>
      <w:r w:rsidRPr="006B51C7">
        <w:rPr>
          <w:rStyle w:val="dash041e0431044b0447043d044b0439char"/>
        </w:rPr>
        <w:t>утратившими</w:t>
      </w:r>
      <w:proofErr w:type="gramEnd"/>
      <w:r w:rsidRPr="006B51C7">
        <w:rPr>
          <w:rStyle w:val="dash041e0431044b0447043d044b0439char"/>
        </w:rPr>
        <w:t>  силу) в связи с изданием (принятием) данного акта;</w:t>
      </w:r>
    </w:p>
    <w:p w:rsidR="00E7351E" w:rsidRPr="006B51C7" w:rsidRDefault="00E7351E" w:rsidP="00E7351E">
      <w:pPr>
        <w:pStyle w:val="dash041e0431044b0447043d044b0439"/>
        <w:ind w:firstLine="700"/>
      </w:pPr>
      <w:bookmarkStart w:id="35" w:name="sub_1223"/>
      <w:bookmarkEnd w:id="35"/>
      <w:r w:rsidRPr="006B51C7">
        <w:rPr>
          <w:rStyle w:val="dash041e0431044b0447043d044b0439char"/>
        </w:rPr>
        <w:t>21.3. правовые акты, которые должны быть изданы (приняты) или приведены в соответствие с данным муниципальным правовым актом;</w:t>
      </w:r>
    </w:p>
    <w:p w:rsidR="00E7351E" w:rsidRPr="006B51C7" w:rsidRDefault="00E7351E" w:rsidP="00E7351E">
      <w:pPr>
        <w:pStyle w:val="dash041e0431044b0447043d044b0439"/>
        <w:ind w:firstLine="700"/>
      </w:pPr>
      <w:bookmarkStart w:id="36" w:name="sub_1234"/>
      <w:bookmarkEnd w:id="36"/>
      <w:r w:rsidRPr="006B51C7">
        <w:rPr>
          <w:rStyle w:val="dash041e0431044b0447043d044b0439char"/>
        </w:rPr>
        <w:t xml:space="preserve">21.4. механизм  реализации муниципального правового  акта и </w:t>
      </w:r>
      <w:proofErr w:type="gramStart"/>
      <w:r w:rsidRPr="006B51C7">
        <w:rPr>
          <w:rStyle w:val="dash041e0431044b0447043d044b0439char"/>
        </w:rPr>
        <w:t>контроля за</w:t>
      </w:r>
      <w:proofErr w:type="gramEnd"/>
      <w:r w:rsidRPr="006B51C7">
        <w:rPr>
          <w:rStyle w:val="dash041e0431044b0447043d044b0439char"/>
        </w:rPr>
        <w:t xml:space="preserve"> его исполнением;</w:t>
      </w:r>
    </w:p>
    <w:p w:rsidR="00E7351E" w:rsidRPr="006B51C7" w:rsidRDefault="00E7351E" w:rsidP="00E7351E">
      <w:pPr>
        <w:pStyle w:val="dash041e0431044b0447043d044b0439"/>
        <w:ind w:firstLine="700"/>
      </w:pPr>
      <w:r w:rsidRPr="006B51C7">
        <w:rPr>
          <w:rStyle w:val="dash041e0431044b0447043d044b0439char"/>
        </w:rPr>
        <w:t>21.5. порядок  опубликования муниципального правового акта</w:t>
      </w:r>
    </w:p>
    <w:p w:rsidR="00E7351E" w:rsidRPr="006B51C7" w:rsidRDefault="00E7351E" w:rsidP="00E7351E">
      <w:pPr>
        <w:pStyle w:val="dash041e0431044b0447043d044b0439"/>
        <w:ind w:firstLine="700"/>
      </w:pPr>
      <w:r w:rsidRPr="006B51C7">
        <w:rPr>
          <w:rStyle w:val="dash041e0431044b0447043d044b0439char"/>
        </w:rPr>
        <w:t>22. Индивидуальный  правовой акт должен содержать  мотивы и цели (задачи) издания (принятия) акта, ссылку на нормативные правовые  акты, в соответствии с которыми  издается (принимается) индивидуальный правовой акт, а также реальные, конкретные предложения, мероприятия или объемы работ, сроки исполнения и исполнителей.</w:t>
      </w:r>
    </w:p>
    <w:p w:rsidR="00E7351E" w:rsidRPr="006B51C7" w:rsidRDefault="00E7351E" w:rsidP="00E7351E">
      <w:pPr>
        <w:pStyle w:val="dash041e0431044b0447043d044b0439"/>
        <w:ind w:firstLine="700"/>
      </w:pPr>
      <w:r w:rsidRPr="006B51C7">
        <w:rPr>
          <w:rStyle w:val="dash041e0431044b0447043d044b0439char"/>
        </w:rPr>
        <w:t>23. Положения, правила, программы, планы, инструкции и другие  документы, утверждаемые муниципальными  правовыми актами, оформляются в  виде приложений к правовым актам и являются неотъемлемой составной частью муниципальных правовых актов. В виде приложений к правовым актам могут оформляться также перечни, таблицы, реестры, графики, схемы, чертежи, рисунки, карты и другие.</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jc w:val="center"/>
      </w:pPr>
      <w:bookmarkStart w:id="37" w:name="_Toc315791021"/>
      <w:bookmarkStart w:id="38" w:name="sub_400"/>
      <w:bookmarkEnd w:id="37"/>
      <w:bookmarkEnd w:id="38"/>
      <w:r w:rsidRPr="006B51C7">
        <w:rPr>
          <w:rStyle w:val="dash041e0431044b0447043d044b0439char"/>
        </w:rPr>
        <w:t>4. Структура  муниципального правового акта</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pPr>
      <w:bookmarkStart w:id="39" w:name="sub_124"/>
      <w:bookmarkEnd w:id="39"/>
      <w:r w:rsidRPr="006B51C7">
        <w:rPr>
          <w:rStyle w:val="dash041e0431044b0447043d044b0439char"/>
        </w:rPr>
        <w:t>24. Муниципальный  правовой акт как документ  состоит из содержательной части  и реквизитов, образующих те</w:t>
      </w:r>
      <w:proofErr w:type="gramStart"/>
      <w:r w:rsidRPr="006B51C7">
        <w:rPr>
          <w:rStyle w:val="dash041e0431044b0447043d044b0439char"/>
        </w:rPr>
        <w:t>кст  пр</w:t>
      </w:r>
      <w:proofErr w:type="gramEnd"/>
      <w:r w:rsidRPr="006B51C7">
        <w:rPr>
          <w:rStyle w:val="dash041e0431044b0447043d044b0439char"/>
        </w:rPr>
        <w:t>авового акта.</w:t>
      </w:r>
    </w:p>
    <w:p w:rsidR="00E7351E" w:rsidRPr="006B51C7" w:rsidRDefault="00E7351E" w:rsidP="00E7351E">
      <w:pPr>
        <w:pStyle w:val="dash041e0431044b0447043d044b0439"/>
        <w:ind w:firstLine="700"/>
      </w:pPr>
      <w:r w:rsidRPr="006B51C7">
        <w:rPr>
          <w:rStyle w:val="dash041e0431044b0447043d044b0439char"/>
        </w:rPr>
        <w:t>Содержательная часть муниципального правового акта - выраженное в письменном виде языковое, знаковое, графическое, словесно-терминологическое закрепление содержащихся в нем норм права или индивидуальных предписаний, а также иных положений, в том числе разъясняющих цели и мотивы его издания (принятия).</w:t>
      </w:r>
    </w:p>
    <w:p w:rsidR="00E7351E" w:rsidRPr="006B51C7" w:rsidRDefault="00E7351E" w:rsidP="00E7351E">
      <w:pPr>
        <w:pStyle w:val="dash041e0431044b0447043d044b0439"/>
        <w:ind w:firstLine="700"/>
      </w:pPr>
      <w:r w:rsidRPr="006B51C7">
        <w:rPr>
          <w:rStyle w:val="dash041e0431044b0447043d044b0439char"/>
        </w:rPr>
        <w:t>Реквизиты муниципального правового акта - обязательные сведения, включаемые в те</w:t>
      </w:r>
      <w:proofErr w:type="gramStart"/>
      <w:r w:rsidRPr="006B51C7">
        <w:rPr>
          <w:rStyle w:val="dash041e0431044b0447043d044b0439char"/>
        </w:rPr>
        <w:t>кст пр</w:t>
      </w:r>
      <w:proofErr w:type="gramEnd"/>
      <w:r w:rsidRPr="006B51C7">
        <w:rPr>
          <w:rStyle w:val="dash041e0431044b0447043d044b0439char"/>
        </w:rPr>
        <w:t>авового акта для признания его действительным.</w:t>
      </w:r>
    </w:p>
    <w:p w:rsidR="00E7351E" w:rsidRPr="006B51C7" w:rsidRDefault="00E7351E" w:rsidP="00E7351E">
      <w:pPr>
        <w:pStyle w:val="dash041e0431044b0447043d044b0439"/>
        <w:ind w:firstLine="700"/>
      </w:pPr>
      <w:bookmarkStart w:id="40" w:name="sub_125"/>
      <w:bookmarkEnd w:id="40"/>
      <w:r w:rsidRPr="006B51C7">
        <w:rPr>
          <w:rStyle w:val="dash041e0431044b0447043d044b0439char"/>
        </w:rPr>
        <w:t>25. Содержательная  часть муниципального правового  акта может иметь следующие  основные элементы (структурные  элементы текста правового акта):</w:t>
      </w:r>
    </w:p>
    <w:p w:rsidR="00E7351E" w:rsidRPr="006B51C7" w:rsidRDefault="00E7351E" w:rsidP="00E7351E">
      <w:pPr>
        <w:pStyle w:val="dash041e0431044b0447043d044b0439"/>
        <w:ind w:firstLine="700"/>
      </w:pPr>
      <w:bookmarkStart w:id="41" w:name="sub_1251"/>
      <w:bookmarkEnd w:id="41"/>
      <w:r w:rsidRPr="006B51C7">
        <w:rPr>
          <w:rStyle w:val="dash041e0431044b0447043d044b0439char"/>
        </w:rPr>
        <w:lastRenderedPageBreak/>
        <w:t>25.1. наименование;</w:t>
      </w:r>
    </w:p>
    <w:p w:rsidR="00E7351E" w:rsidRPr="006B51C7" w:rsidRDefault="00E7351E" w:rsidP="00E7351E">
      <w:pPr>
        <w:pStyle w:val="dash041e0431044b0447043d044b0439"/>
        <w:ind w:firstLine="700"/>
      </w:pPr>
      <w:bookmarkStart w:id="42" w:name="sub_1252"/>
      <w:bookmarkEnd w:id="42"/>
      <w:r w:rsidRPr="006B51C7">
        <w:rPr>
          <w:rStyle w:val="dash041e0431044b0447043d044b0439char"/>
        </w:rPr>
        <w:t>25.2. преамбулу;</w:t>
      </w:r>
    </w:p>
    <w:p w:rsidR="00E7351E" w:rsidRPr="006B51C7" w:rsidRDefault="00E7351E" w:rsidP="00E7351E">
      <w:pPr>
        <w:pStyle w:val="dash041e0431044b0447043d044b0439"/>
        <w:ind w:firstLine="700"/>
      </w:pPr>
      <w:bookmarkStart w:id="43" w:name="sub_1253"/>
      <w:bookmarkEnd w:id="43"/>
      <w:r w:rsidRPr="006B51C7">
        <w:rPr>
          <w:rStyle w:val="dash041e0431044b0447043d044b0439char"/>
        </w:rPr>
        <w:t>25.3. части;</w:t>
      </w:r>
    </w:p>
    <w:p w:rsidR="00E7351E" w:rsidRPr="006B51C7" w:rsidRDefault="00E7351E" w:rsidP="00E7351E">
      <w:pPr>
        <w:pStyle w:val="dash041e0431044b0447043d044b0439"/>
        <w:ind w:firstLine="700"/>
      </w:pPr>
      <w:bookmarkStart w:id="44" w:name="sub_1254"/>
      <w:bookmarkEnd w:id="44"/>
      <w:r w:rsidRPr="006B51C7">
        <w:rPr>
          <w:rStyle w:val="dash041e0431044b0447043d044b0439char"/>
        </w:rPr>
        <w:t>25.4. разделы;</w:t>
      </w:r>
    </w:p>
    <w:p w:rsidR="00E7351E" w:rsidRPr="006B51C7" w:rsidRDefault="00E7351E" w:rsidP="00E7351E">
      <w:pPr>
        <w:pStyle w:val="dash041e0431044b0447043d044b0439"/>
        <w:ind w:firstLine="700"/>
      </w:pPr>
      <w:bookmarkStart w:id="45" w:name="sub_1255"/>
      <w:bookmarkEnd w:id="45"/>
      <w:r w:rsidRPr="006B51C7">
        <w:rPr>
          <w:rStyle w:val="dash041e0431044b0447043d044b0439char"/>
        </w:rPr>
        <w:t>25.5. главы;</w:t>
      </w:r>
    </w:p>
    <w:p w:rsidR="00E7351E" w:rsidRPr="006B51C7" w:rsidRDefault="00E7351E" w:rsidP="00E7351E">
      <w:pPr>
        <w:pStyle w:val="dash041e0431044b0447043d044b0439"/>
        <w:ind w:firstLine="700"/>
      </w:pPr>
      <w:bookmarkStart w:id="46" w:name="sub_1256"/>
      <w:bookmarkEnd w:id="46"/>
      <w:r w:rsidRPr="006B51C7">
        <w:rPr>
          <w:rStyle w:val="dash041e0431044b0447043d044b0439char"/>
        </w:rPr>
        <w:t>25.6. статьи или  пункты;</w:t>
      </w:r>
    </w:p>
    <w:p w:rsidR="00E7351E" w:rsidRPr="006B51C7" w:rsidRDefault="00E7351E" w:rsidP="00E7351E">
      <w:pPr>
        <w:pStyle w:val="dash041e0431044b0447043d044b0439"/>
        <w:ind w:firstLine="700"/>
      </w:pPr>
      <w:bookmarkStart w:id="47" w:name="sub_1257"/>
      <w:bookmarkEnd w:id="47"/>
      <w:r w:rsidRPr="006B51C7">
        <w:rPr>
          <w:rStyle w:val="dash041e0431044b0447043d044b0439char"/>
        </w:rPr>
        <w:t>25.7. подпункты;</w:t>
      </w:r>
    </w:p>
    <w:p w:rsidR="00E7351E" w:rsidRPr="006B51C7" w:rsidRDefault="00E7351E" w:rsidP="00E7351E">
      <w:pPr>
        <w:pStyle w:val="dash041e0431044b0447043d044b0439"/>
        <w:ind w:firstLine="700"/>
      </w:pPr>
      <w:bookmarkStart w:id="48" w:name="sub_1258"/>
      <w:bookmarkEnd w:id="48"/>
      <w:r w:rsidRPr="006B51C7">
        <w:rPr>
          <w:rStyle w:val="dash041e0431044b0447043d044b0439char"/>
        </w:rPr>
        <w:t>25.8. абзацы.</w:t>
      </w:r>
    </w:p>
    <w:p w:rsidR="00E7351E" w:rsidRPr="006B51C7" w:rsidRDefault="00E7351E" w:rsidP="00E7351E">
      <w:pPr>
        <w:pStyle w:val="dash041e0431044b0447043d044b0439"/>
        <w:ind w:firstLine="700"/>
      </w:pPr>
      <w:bookmarkStart w:id="49" w:name="sub_126"/>
      <w:bookmarkEnd w:id="49"/>
      <w:r w:rsidRPr="006B51C7">
        <w:rPr>
          <w:rStyle w:val="dash041e0431044b0447043d044b0439char"/>
        </w:rPr>
        <w:t>26. Наименование  муниципального правового акта  должно кратко отражать предмет  его регулирования и отвечать на вопрос «о чем?».</w:t>
      </w:r>
    </w:p>
    <w:p w:rsidR="00E7351E" w:rsidRPr="006B51C7" w:rsidRDefault="00E7351E" w:rsidP="00E7351E">
      <w:pPr>
        <w:pStyle w:val="dash041e0431044b0447043d044b0439"/>
        <w:ind w:firstLine="700"/>
      </w:pPr>
      <w:r w:rsidRPr="006B51C7">
        <w:rPr>
          <w:rStyle w:val="dash041e0431044b0447043d044b0439char"/>
        </w:rPr>
        <w:t>Преамбула муниципального правового акта содержит разъяснение его целей и мотивов его издания (принятия), нормативное обоснование его издания (принятия), ссылку на законодательные акты. Включение в преамбулу положений нормативного характера не допускается. Преамбула может состоять из абзацев.</w:t>
      </w:r>
      <w:bookmarkStart w:id="50" w:name="sub_136"/>
      <w:bookmarkEnd w:id="50"/>
      <w:r w:rsidRPr="006B51C7">
        <w:rPr>
          <w:rStyle w:val="dash041e0431044b0447043d044b0439char"/>
        </w:rPr>
        <w:t xml:space="preserve"> В нормативных правовых актах указывается, во исполнение каких актов они издаются (принимаются).</w:t>
      </w:r>
    </w:p>
    <w:p w:rsidR="00E7351E" w:rsidRPr="006B51C7" w:rsidRDefault="00E7351E" w:rsidP="00E7351E">
      <w:pPr>
        <w:pStyle w:val="dash041e0431044b0447043d044b0439"/>
        <w:ind w:firstLine="700"/>
      </w:pPr>
      <w:r w:rsidRPr="006B51C7">
        <w:rPr>
          <w:rStyle w:val="dash041e0431044b0447043d044b0439char"/>
        </w:rPr>
        <w:t>В решениях Совета Поселения, постановлениях Исполнительного комитета Поселения, приказах должностных лиц местного самоуправления преамбула завершается постановляющей фразой: «реши</w:t>
      </w:r>
      <w:proofErr w:type="gramStart"/>
      <w:r w:rsidRPr="006B51C7">
        <w:rPr>
          <w:rStyle w:val="dash041e0431044b0447043d044b0439char"/>
        </w:rPr>
        <w:t>л(</w:t>
      </w:r>
      <w:proofErr w:type="gramEnd"/>
      <w:r w:rsidRPr="006B51C7">
        <w:rPr>
          <w:rStyle w:val="dash041e0431044b0447043d044b0439char"/>
        </w:rPr>
        <w:t>а)», «постановляет».</w:t>
      </w:r>
    </w:p>
    <w:p w:rsidR="00E7351E" w:rsidRPr="006B51C7" w:rsidRDefault="00E7351E" w:rsidP="00E7351E">
      <w:pPr>
        <w:pStyle w:val="dash041e0431044b0447043d044b0439"/>
        <w:ind w:firstLine="700"/>
      </w:pPr>
      <w:bookmarkStart w:id="51" w:name="sub_127"/>
      <w:bookmarkEnd w:id="51"/>
      <w:r w:rsidRPr="006B51C7">
        <w:rPr>
          <w:rStyle w:val="dash041e0431044b0447043d044b0439char"/>
        </w:rPr>
        <w:t>27. Статьи или  пункты муниципального правового  акта могут объединяться в  главы. Главы муниципального правового  акта могут объединяться в  разделы. Разделы значительного  по объему муниципального правового  акта могут объединяться в части.</w:t>
      </w:r>
    </w:p>
    <w:p w:rsidR="00E7351E" w:rsidRPr="006B51C7" w:rsidRDefault="00E7351E" w:rsidP="00E7351E">
      <w:pPr>
        <w:pStyle w:val="dash041e0431044b0447043d044b0439"/>
        <w:ind w:firstLine="700"/>
      </w:pPr>
      <w:r w:rsidRPr="006B51C7">
        <w:rPr>
          <w:rStyle w:val="dash041e0431044b0447043d044b0439char"/>
        </w:rPr>
        <w:t>Часть, раздел, глава муниципального правового акта подразделяются, как правило, не менее чем на два структурных элемента.</w:t>
      </w:r>
    </w:p>
    <w:p w:rsidR="00E7351E" w:rsidRPr="006B51C7" w:rsidRDefault="00E7351E" w:rsidP="00E7351E">
      <w:pPr>
        <w:pStyle w:val="dash041e0431044b0447043d044b0439"/>
        <w:ind w:firstLine="700"/>
      </w:pPr>
      <w:r w:rsidRPr="006B51C7">
        <w:rPr>
          <w:rStyle w:val="dash041e0431044b0447043d044b0439char"/>
        </w:rPr>
        <w:t>Структура муниципального правового акта и необходимость включения в него тех или иных структурных элементов текста определяются, исходя из объема и содержания акта.</w:t>
      </w:r>
    </w:p>
    <w:p w:rsidR="00E7351E" w:rsidRPr="006B51C7" w:rsidRDefault="00E7351E" w:rsidP="00E7351E">
      <w:pPr>
        <w:pStyle w:val="dash041e0431044b0447043d044b0439"/>
        <w:ind w:firstLine="700"/>
      </w:pPr>
      <w:bookmarkStart w:id="52" w:name="sub_128"/>
      <w:bookmarkEnd w:id="52"/>
      <w:r w:rsidRPr="006B51C7">
        <w:rPr>
          <w:rStyle w:val="dash041e0431044b0447043d044b0439char"/>
        </w:rPr>
        <w:t>28. Разделы, главы, статьи или пункты муниципального  правового акта должны, а части  муниципального правового акта  могут иметь порядковые номера  в виде арабских цифр с точками  после них.</w:t>
      </w:r>
    </w:p>
    <w:p w:rsidR="00E7351E" w:rsidRPr="006B51C7" w:rsidRDefault="00E7351E" w:rsidP="00E7351E">
      <w:pPr>
        <w:pStyle w:val="dash041e0431044b0447043d044b0439"/>
        <w:ind w:firstLine="700"/>
      </w:pPr>
      <w:r w:rsidRPr="006B51C7">
        <w:rPr>
          <w:rStyle w:val="dash041e0431044b0447043d044b0439char"/>
        </w:rPr>
        <w:t>Статьи или пункты в пределах всего муниципального правового акта должны иметь сквозную нумерацию.</w:t>
      </w:r>
    </w:p>
    <w:p w:rsidR="00E7351E" w:rsidRPr="006B51C7" w:rsidRDefault="00E7351E" w:rsidP="00E7351E">
      <w:pPr>
        <w:pStyle w:val="dash041e0431044b0447043d044b0439"/>
        <w:ind w:firstLine="700"/>
      </w:pPr>
      <w:r w:rsidRPr="006B51C7">
        <w:rPr>
          <w:rStyle w:val="dash041e0431044b0447043d044b0439char"/>
        </w:rPr>
        <w:t>Вновь включаемым в текст муниципального правового акта структурным элементам присваиваются порядковые номера предшествующих им структурных элементов того же вида с добавлением к указанным номерам через точку дополнительных порядковых номеров, начиная с первого.</w:t>
      </w:r>
    </w:p>
    <w:p w:rsidR="00E7351E" w:rsidRPr="006B51C7" w:rsidRDefault="00E7351E" w:rsidP="00E7351E">
      <w:pPr>
        <w:pStyle w:val="dash041e0431044b0447043d044b0439"/>
        <w:ind w:firstLine="700"/>
      </w:pPr>
      <w:r w:rsidRPr="006B51C7">
        <w:rPr>
          <w:rStyle w:val="dash041e0431044b0447043d044b0439char"/>
        </w:rPr>
        <w:lastRenderedPageBreak/>
        <w:t>Новым структурным элементам, включаемым в текст муниципального правового акта после последнего структурного элемента того же вида, присваиваются номера, следующие за номером последнего.</w:t>
      </w:r>
    </w:p>
    <w:p w:rsidR="00E7351E" w:rsidRPr="006B51C7" w:rsidRDefault="00E7351E" w:rsidP="00E7351E">
      <w:pPr>
        <w:pStyle w:val="dash041e0431044b0447043d044b0439"/>
        <w:ind w:firstLine="700"/>
      </w:pPr>
      <w:r w:rsidRPr="006B51C7">
        <w:rPr>
          <w:rStyle w:val="dash041e0431044b0447043d044b0439char"/>
        </w:rPr>
        <w:t xml:space="preserve">В случае отмены (признания </w:t>
      </w:r>
      <w:proofErr w:type="gramStart"/>
      <w:r w:rsidRPr="006B51C7">
        <w:rPr>
          <w:rStyle w:val="dash041e0431044b0447043d044b0439char"/>
        </w:rPr>
        <w:t>утратившими</w:t>
      </w:r>
      <w:proofErr w:type="gramEnd"/>
      <w:r w:rsidRPr="006B51C7">
        <w:rPr>
          <w:rStyle w:val="dash041e0431044b0447043d044b0439char"/>
        </w:rPr>
        <w:t xml:space="preserve"> силу) одного или нескольких структурных элементов содержательной части муниципального правового акта нумерация остальных структурных элементов в тексте данного муниципального правового акта не изменяется.</w:t>
      </w:r>
    </w:p>
    <w:p w:rsidR="00E7351E" w:rsidRPr="006B51C7" w:rsidRDefault="00E7351E" w:rsidP="00E7351E">
      <w:pPr>
        <w:pStyle w:val="dash041e0431044b0447043d044b0439"/>
        <w:ind w:firstLine="700"/>
      </w:pPr>
      <w:r w:rsidRPr="006B51C7">
        <w:rPr>
          <w:rStyle w:val="dash041e0431044b0447043d044b0439char"/>
        </w:rPr>
        <w:t>Структурные элементы текста муниципального правового акта, за исключением преамбулы и пунктов правового акта, должны иметь заголовки.</w:t>
      </w:r>
    </w:p>
    <w:p w:rsidR="00E7351E" w:rsidRPr="006B51C7" w:rsidRDefault="00E7351E" w:rsidP="00E7351E">
      <w:pPr>
        <w:pStyle w:val="dash041e0431044b0447043d044b0439"/>
        <w:ind w:firstLine="700"/>
      </w:pPr>
      <w:proofErr w:type="gramStart"/>
      <w:r w:rsidRPr="006B51C7">
        <w:rPr>
          <w:rStyle w:val="dash041e0431044b0447043d044b0439char"/>
        </w:rPr>
        <w:t>Заголовки включают слова «часть», «раздел», «глава», «статья» с прописной буквы, порядковый номер с точкой после него и наименование части, раздела, главы, статьи.</w:t>
      </w:r>
      <w:proofErr w:type="gramEnd"/>
    </w:p>
    <w:p w:rsidR="00E7351E" w:rsidRPr="006B51C7" w:rsidRDefault="00E7351E" w:rsidP="00E7351E">
      <w:pPr>
        <w:pStyle w:val="dash041e0431044b0447043d044b0439"/>
        <w:ind w:firstLine="700"/>
      </w:pPr>
      <w:bookmarkStart w:id="53" w:name="sub_129"/>
      <w:bookmarkEnd w:id="53"/>
      <w:r w:rsidRPr="006B51C7">
        <w:rPr>
          <w:rStyle w:val="dash041e0431044b0447043d044b0439char"/>
        </w:rPr>
        <w:t>29. Статья, пункт  муниципального правового акта  содержат одно или несколько  нормативных или индивидуальных  предписаний.</w:t>
      </w:r>
    </w:p>
    <w:p w:rsidR="00E7351E" w:rsidRPr="006B51C7" w:rsidRDefault="00E7351E" w:rsidP="00E7351E">
      <w:pPr>
        <w:pStyle w:val="dash041e0431044b0447043d044b0439"/>
        <w:ind w:firstLine="700"/>
      </w:pPr>
      <w:r w:rsidRPr="006B51C7">
        <w:rPr>
          <w:rStyle w:val="dash041e0431044b0447043d044b0439char"/>
        </w:rPr>
        <w:t>Статьи нормативного правового акта наряду с нормами права в отдельных случаях могут содержать индивидуальные предписания.</w:t>
      </w:r>
    </w:p>
    <w:p w:rsidR="00E7351E" w:rsidRPr="006B51C7" w:rsidRDefault="00E7351E" w:rsidP="00E7351E">
      <w:pPr>
        <w:pStyle w:val="dash041e0431044b0447043d044b0439"/>
        <w:ind w:firstLine="700"/>
      </w:pPr>
      <w:r w:rsidRPr="006B51C7">
        <w:rPr>
          <w:rStyle w:val="dash041e0431044b0447043d044b0439char"/>
        </w:rPr>
        <w:t>Статьи, пункты муниципального правового акта могут объединяться в главы.</w:t>
      </w:r>
    </w:p>
    <w:p w:rsidR="00E7351E" w:rsidRPr="006B51C7" w:rsidRDefault="00E7351E" w:rsidP="00E7351E">
      <w:pPr>
        <w:pStyle w:val="dash041e0431044b0447043d044b0439"/>
        <w:ind w:firstLine="700"/>
      </w:pPr>
      <w:r w:rsidRPr="006B51C7">
        <w:rPr>
          <w:rStyle w:val="dash041e0431044b0447043d044b0439char"/>
        </w:rPr>
        <w:t>30. Статья муниципального  правового акта может иметь  следующие основные структурные  элементы:</w:t>
      </w:r>
    </w:p>
    <w:p w:rsidR="00E7351E" w:rsidRPr="006B51C7" w:rsidRDefault="00E7351E" w:rsidP="00E7351E">
      <w:pPr>
        <w:pStyle w:val="dash041e0431044b0447043d044b0439"/>
        <w:ind w:firstLine="700"/>
      </w:pPr>
      <w:r w:rsidRPr="006B51C7">
        <w:rPr>
          <w:rStyle w:val="dash041e0431044b0447043d044b0439char"/>
        </w:rPr>
        <w:t>30.1. пункты статьи;</w:t>
      </w:r>
    </w:p>
    <w:p w:rsidR="00E7351E" w:rsidRPr="006B51C7" w:rsidRDefault="00E7351E" w:rsidP="00E7351E">
      <w:pPr>
        <w:pStyle w:val="dash041e0431044b0447043d044b0439"/>
        <w:ind w:firstLine="700"/>
      </w:pPr>
      <w:r w:rsidRPr="006B51C7">
        <w:rPr>
          <w:rStyle w:val="dash041e0431044b0447043d044b0439char"/>
        </w:rPr>
        <w:t>30.2. части статьи;</w:t>
      </w:r>
    </w:p>
    <w:p w:rsidR="00E7351E" w:rsidRPr="006B51C7" w:rsidRDefault="00E7351E" w:rsidP="00E7351E">
      <w:pPr>
        <w:pStyle w:val="dash041e0431044b0447043d044b0439"/>
        <w:ind w:firstLine="700"/>
      </w:pPr>
      <w:r w:rsidRPr="006B51C7">
        <w:rPr>
          <w:rStyle w:val="dash041e0431044b0447043d044b0439char"/>
        </w:rPr>
        <w:t>30.3. абзацы статьи.</w:t>
      </w:r>
    </w:p>
    <w:p w:rsidR="00E7351E" w:rsidRPr="006B51C7" w:rsidRDefault="00E7351E" w:rsidP="00E7351E">
      <w:pPr>
        <w:pStyle w:val="dash041e0431044b0447043d044b0439"/>
        <w:ind w:firstLine="700"/>
      </w:pPr>
      <w:r w:rsidRPr="006B51C7">
        <w:rPr>
          <w:rStyle w:val="dash041e0431044b0447043d044b0439char"/>
        </w:rPr>
        <w:t>31. Пункт муниципального  правового акта может иметь  следующие основные структурные  элементы:</w:t>
      </w:r>
    </w:p>
    <w:p w:rsidR="00E7351E" w:rsidRPr="006B51C7" w:rsidRDefault="00E7351E" w:rsidP="00E7351E">
      <w:pPr>
        <w:pStyle w:val="dash041e0431044b0447043d044b0439"/>
        <w:ind w:firstLine="700"/>
      </w:pPr>
      <w:r w:rsidRPr="006B51C7">
        <w:rPr>
          <w:rStyle w:val="dash041e0431044b0447043d044b0439char"/>
        </w:rPr>
        <w:t>31.1. подпункты  пункта;</w:t>
      </w:r>
    </w:p>
    <w:p w:rsidR="00E7351E" w:rsidRPr="006B51C7" w:rsidRDefault="00E7351E" w:rsidP="00E7351E">
      <w:pPr>
        <w:pStyle w:val="dash041e0431044b0447043d044b0439"/>
        <w:ind w:firstLine="700"/>
      </w:pPr>
      <w:r w:rsidRPr="006B51C7">
        <w:rPr>
          <w:rStyle w:val="dash041e0431044b0447043d044b0439char"/>
        </w:rPr>
        <w:t>31.2. абзацы пункта.</w:t>
      </w:r>
    </w:p>
    <w:p w:rsidR="00E7351E" w:rsidRPr="006B51C7" w:rsidRDefault="00E7351E" w:rsidP="00E7351E">
      <w:pPr>
        <w:pStyle w:val="dash041e0431044b0447043d044b0439"/>
        <w:ind w:firstLine="700"/>
      </w:pPr>
      <w:r w:rsidRPr="006B51C7">
        <w:rPr>
          <w:rStyle w:val="dash041e0431044b0447043d044b0439char"/>
        </w:rPr>
        <w:t>Основные структурные элементы статьи или пункта муниципального правового акта начинаются с абзацного отступа. Части статей или пунктов образуются одним или несколькими абзацами и не имеют порядковых номеров.</w:t>
      </w:r>
    </w:p>
    <w:p w:rsidR="00E7351E" w:rsidRPr="006B51C7" w:rsidRDefault="00E7351E" w:rsidP="00E7351E">
      <w:pPr>
        <w:pStyle w:val="dash041e0431044b0447043d044b0439"/>
        <w:ind w:firstLine="700"/>
      </w:pPr>
      <w:r w:rsidRPr="006B51C7">
        <w:rPr>
          <w:rStyle w:val="dash041e0431044b0447043d044b0439char"/>
        </w:rPr>
        <w:t>Пункты статьи, подпункты пункта отделяются друг от друга точкой с запятой и нумеруются в пределах данной статьи (пункта) арабскими цифрами со скобкой справа без точки.</w:t>
      </w:r>
    </w:p>
    <w:p w:rsidR="00E7351E" w:rsidRPr="006B51C7" w:rsidRDefault="00E7351E" w:rsidP="00E7351E">
      <w:pPr>
        <w:pStyle w:val="dash041e0431044b0447043d044b0439"/>
        <w:ind w:firstLine="700"/>
      </w:pPr>
      <w:bookmarkStart w:id="54" w:name="sub_130"/>
      <w:bookmarkEnd w:id="54"/>
      <w:r w:rsidRPr="006B51C7">
        <w:rPr>
          <w:rStyle w:val="dash041e0431044b0447043d044b0439char"/>
        </w:rPr>
        <w:t xml:space="preserve">32. Даты в  муниципальных правовых актах  оформляются словесно-цифровым способом  в следующей последовательности - число парой арабских цифр, месяц (словом), </w:t>
      </w:r>
      <w:r w:rsidRPr="006B51C7">
        <w:rPr>
          <w:rStyle w:val="dash041e0431044b0447043d044b0439char"/>
        </w:rPr>
        <w:lastRenderedPageBreak/>
        <w:t>год четырьмя арабскими  цифрами с добавлением слова  «год» в соответствующем падеже, без сокращения (например - «12 февраля 2014 года»).</w:t>
      </w:r>
    </w:p>
    <w:p w:rsidR="00E7351E" w:rsidRPr="006B51C7" w:rsidRDefault="00E7351E" w:rsidP="00E7351E">
      <w:pPr>
        <w:pStyle w:val="dash041e0431044b0447043d044b0439"/>
        <w:ind w:firstLine="700"/>
      </w:pPr>
      <w:r w:rsidRPr="006B51C7">
        <w:rPr>
          <w:rStyle w:val="dash041e0431044b0447043d044b0439char"/>
        </w:rPr>
        <w:t>Допускается оформление даты арабскими цифрами в последовательности: день месяца, месяц, год. День месяца и месяц оформляют двумя парами арабских цифр, разделенными точкой, год - четырьмя арабскими цифрами (например – «12.02.2014»).</w:t>
      </w:r>
    </w:p>
    <w:p w:rsidR="00E7351E" w:rsidRPr="006B51C7" w:rsidRDefault="00E7351E" w:rsidP="00E7351E">
      <w:pPr>
        <w:pStyle w:val="dash041e0431044b0447043d044b0439"/>
        <w:ind w:firstLine="700"/>
      </w:pPr>
      <w:bookmarkStart w:id="55" w:name="sub_131"/>
      <w:bookmarkEnd w:id="55"/>
      <w:r w:rsidRPr="006B51C7">
        <w:rPr>
          <w:rStyle w:val="dash041e0431044b0447043d044b0439char"/>
        </w:rPr>
        <w:t>33. Проекты муниципальных  правовых актов о внесении  изменений (дополнений) или об отмене (признании утратившими силу) ранее  изданных (принятых) муниципальных  правовых актов не имеют деления  на части, разделы, главы, статьи; состоят  из наименования, преамбулы и пунктов.</w:t>
      </w:r>
    </w:p>
    <w:p w:rsidR="00E7351E" w:rsidRPr="006B51C7" w:rsidRDefault="00E7351E" w:rsidP="00E7351E">
      <w:pPr>
        <w:pStyle w:val="dash041e0431044b0447043d044b0439"/>
        <w:ind w:firstLine="700"/>
      </w:pPr>
      <w:bookmarkStart w:id="56" w:name="sub_132"/>
      <w:bookmarkEnd w:id="56"/>
      <w:r w:rsidRPr="006B51C7">
        <w:rPr>
          <w:rStyle w:val="dash041e0431044b0447043d044b0439char"/>
        </w:rPr>
        <w:t>34. Муниципальный  правовой акт должен иметь  следующие реквизиты:</w:t>
      </w:r>
    </w:p>
    <w:p w:rsidR="00E7351E" w:rsidRPr="006B51C7" w:rsidRDefault="00E7351E" w:rsidP="00E7351E">
      <w:pPr>
        <w:pStyle w:val="dash041e0431044b0447043d044b0439"/>
        <w:ind w:firstLine="700"/>
      </w:pPr>
      <w:bookmarkStart w:id="57" w:name="sub_1322"/>
      <w:bookmarkEnd w:id="57"/>
      <w:r w:rsidRPr="006B51C7">
        <w:rPr>
          <w:rStyle w:val="dash041e0431044b0447043d044b0439char"/>
        </w:rPr>
        <w:t>34.1. наименование органа местного самоуправления Поселения, должностного лица местного самоуправления, издавшего (принявшего) акт;</w:t>
      </w:r>
    </w:p>
    <w:p w:rsidR="00E7351E" w:rsidRPr="006B51C7" w:rsidRDefault="00E7351E" w:rsidP="00E7351E">
      <w:pPr>
        <w:pStyle w:val="dash041e0431044b0447043d044b0439"/>
        <w:ind w:firstLine="700"/>
      </w:pPr>
      <w:bookmarkStart w:id="58" w:name="sub_1323"/>
      <w:bookmarkEnd w:id="58"/>
      <w:r w:rsidRPr="006B51C7">
        <w:rPr>
          <w:rStyle w:val="dash041e0431044b0447043d044b0439char"/>
        </w:rPr>
        <w:t>34.2. обозначение вида правового акта;</w:t>
      </w:r>
    </w:p>
    <w:p w:rsidR="00E7351E" w:rsidRPr="006B51C7" w:rsidRDefault="00E7351E" w:rsidP="00E7351E">
      <w:pPr>
        <w:pStyle w:val="dash041e0431044b0447043d044b0439"/>
        <w:ind w:firstLine="700"/>
      </w:pPr>
      <w:bookmarkStart w:id="59" w:name="sub_1324"/>
      <w:bookmarkEnd w:id="59"/>
      <w:r w:rsidRPr="006B51C7">
        <w:rPr>
          <w:rStyle w:val="dash041e0431044b0447043d044b0439char"/>
        </w:rPr>
        <w:t>34.3. дата издания (принятия) правового акта;</w:t>
      </w:r>
    </w:p>
    <w:p w:rsidR="00E7351E" w:rsidRPr="006B51C7" w:rsidRDefault="00E7351E" w:rsidP="00E7351E">
      <w:pPr>
        <w:pStyle w:val="dash041e0431044b0447043d044b0439"/>
        <w:ind w:firstLine="700"/>
      </w:pPr>
      <w:bookmarkStart w:id="60" w:name="sub_1325"/>
      <w:bookmarkEnd w:id="60"/>
      <w:r w:rsidRPr="006B51C7">
        <w:rPr>
          <w:rStyle w:val="dash041e0431044b0447043d044b0439char"/>
        </w:rPr>
        <w:t>34.4. номер правового акта, состоящий из порядкового номера правового акта данного вида. Кроме порядковых номеров правовые акты дополнительно могут иметь буквенные индексы;</w:t>
      </w:r>
    </w:p>
    <w:p w:rsidR="00E7351E" w:rsidRPr="006B51C7" w:rsidRDefault="00E7351E" w:rsidP="00E7351E">
      <w:pPr>
        <w:pStyle w:val="dash041e0431044b0447043d044b0439"/>
        <w:ind w:firstLine="700"/>
      </w:pPr>
      <w:bookmarkStart w:id="61" w:name="sub_1326"/>
      <w:bookmarkEnd w:id="61"/>
      <w:r w:rsidRPr="006B51C7">
        <w:rPr>
          <w:rStyle w:val="dash041e0431044b0447043d044b0439char"/>
        </w:rPr>
        <w:t>34.5. место издания (принятия) правового акта;</w:t>
      </w:r>
    </w:p>
    <w:p w:rsidR="00E7351E" w:rsidRPr="006B51C7" w:rsidRDefault="00E7351E" w:rsidP="00E7351E">
      <w:pPr>
        <w:pStyle w:val="dash041e0431044b0447043d044b0439"/>
        <w:ind w:firstLine="700"/>
      </w:pPr>
      <w:bookmarkStart w:id="62" w:name="sub_1327"/>
      <w:bookmarkEnd w:id="62"/>
      <w:r w:rsidRPr="006B51C7">
        <w:rPr>
          <w:rStyle w:val="dash041e0431044b0447043d044b0439char"/>
        </w:rPr>
        <w:t>34.6. наименование правового акта, кратко отражающее предмет его регулирования;</w:t>
      </w:r>
    </w:p>
    <w:p w:rsidR="00E7351E" w:rsidRPr="006B51C7" w:rsidRDefault="00E7351E" w:rsidP="00E7351E">
      <w:pPr>
        <w:pStyle w:val="dash041e0431044b0447043d044b0439"/>
        <w:ind w:firstLine="700"/>
      </w:pPr>
      <w:bookmarkStart w:id="63" w:name="sub_1328"/>
      <w:bookmarkEnd w:id="63"/>
      <w:r w:rsidRPr="006B51C7">
        <w:rPr>
          <w:rStyle w:val="dash041e0431044b0447043d044b0439char"/>
        </w:rPr>
        <w:t>34.7. подпись уполномоченного лица, включающая полное наименование его должности, его личную подпись (только на подлиннике правового акта), его инициалы и фамилию;</w:t>
      </w:r>
    </w:p>
    <w:p w:rsidR="00E7351E" w:rsidRPr="006B51C7" w:rsidRDefault="00E7351E" w:rsidP="00E7351E">
      <w:pPr>
        <w:pStyle w:val="dash041e0431044b0447043d044b0439"/>
        <w:ind w:firstLine="700"/>
      </w:pPr>
      <w:bookmarkStart w:id="64" w:name="sub_1329"/>
      <w:bookmarkEnd w:id="64"/>
      <w:r w:rsidRPr="006B51C7">
        <w:rPr>
          <w:rStyle w:val="dash041e0431044b0447043d044b0439char"/>
        </w:rPr>
        <w:t>34.8. муниципальные правовые акты, принятые на местном референдуме, имеют реквизит принятия, состоящий из слов «Принят на местном референдуме», и не имеет реквизитов «подписи», «место принятия». В муниципальном правовом акте, принятом на местном референдуме, указывается реквизит «дата принятия»;</w:t>
      </w:r>
    </w:p>
    <w:p w:rsidR="00E7351E" w:rsidRPr="006B51C7" w:rsidRDefault="00E7351E" w:rsidP="00E7351E">
      <w:pPr>
        <w:pStyle w:val="dash041e0431044b0447043d044b0439"/>
        <w:ind w:firstLine="700"/>
      </w:pPr>
      <w:bookmarkStart w:id="65" w:name="sub_133"/>
      <w:bookmarkEnd w:id="65"/>
      <w:r w:rsidRPr="006B51C7">
        <w:rPr>
          <w:rStyle w:val="dash041e0431044b0447043d044b0439char"/>
        </w:rPr>
        <w:t>35. Приложение к муниципальному  правовому акту должно иметь  следующие реквизиты: гриф, состоящий  из слова «Приложение» и обозначения  правового акта, которым утверждено  данное приложение, включающего  обозначение вида акта, дату его издания (принятия) и номер акта. При наличии нескольких приложений к правовому акту приложения нумеруются.</w:t>
      </w:r>
    </w:p>
    <w:p w:rsidR="00E7351E" w:rsidRPr="006B51C7" w:rsidRDefault="00E7351E" w:rsidP="00E7351E">
      <w:pPr>
        <w:pStyle w:val="dash041e0431044b0447043d044b0439"/>
        <w:ind w:firstLine="700"/>
      </w:pPr>
      <w:r w:rsidRPr="006B51C7">
        <w:rPr>
          <w:rStyle w:val="dash041e0431044b0447043d044b0439char"/>
        </w:rPr>
        <w:t>Приложение к муниципальному правовому акту заканчивается горизонтальной чертой размеров 3-5 сантиметров, располагаемой по центру приложения.</w:t>
      </w:r>
    </w:p>
    <w:p w:rsidR="00E7351E" w:rsidRPr="006B51C7" w:rsidRDefault="00E7351E" w:rsidP="00E7351E">
      <w:pPr>
        <w:pStyle w:val="dash041e0431044b0447043d044b0439"/>
        <w:ind w:firstLine="700"/>
      </w:pPr>
      <w:bookmarkStart w:id="66" w:name="sub_134"/>
      <w:bookmarkEnd w:id="66"/>
      <w:r w:rsidRPr="006B51C7">
        <w:rPr>
          <w:rStyle w:val="dash041e0431044b0447043d044b0439char"/>
        </w:rPr>
        <w:t xml:space="preserve">36. </w:t>
      </w:r>
      <w:proofErr w:type="gramStart"/>
      <w:r w:rsidRPr="006B51C7">
        <w:rPr>
          <w:rStyle w:val="dash041e0431044b0447043d044b0439char"/>
        </w:rPr>
        <w:t xml:space="preserve">При ссылках на нормативные  правовые акты  Поселения в других нормативных правовых актах, иных официальных изданиях и документах используется официальное обозначение нормативных правовых актов Поселения, которое включает последовательно расположенные: обозначение вида акта, дату издания (принятия) акта с предшествующим ей </w:t>
      </w:r>
      <w:r w:rsidRPr="006B51C7">
        <w:rPr>
          <w:rStyle w:val="dash041e0431044b0447043d044b0439char"/>
        </w:rPr>
        <w:lastRenderedPageBreak/>
        <w:t>словом «от», номер акта, наименование акта, заключенное в кавычки, сведения об изменениях и дополнениях, внесенных в акт, либо дату и номер последней</w:t>
      </w:r>
      <w:proofErr w:type="gramEnd"/>
      <w:r w:rsidRPr="006B51C7">
        <w:rPr>
          <w:rStyle w:val="dash041e0431044b0447043d044b0439char"/>
        </w:rPr>
        <w:t xml:space="preserve"> редакции акта без указания его заголовка.</w:t>
      </w:r>
    </w:p>
    <w:p w:rsidR="00E7351E" w:rsidRPr="006B51C7" w:rsidRDefault="00E7351E" w:rsidP="00E7351E">
      <w:pPr>
        <w:pStyle w:val="dash041e0431044b0447043d044b0439"/>
        <w:ind w:firstLine="700"/>
      </w:pPr>
      <w:bookmarkStart w:id="67" w:name="sub_135"/>
      <w:bookmarkEnd w:id="67"/>
      <w:r w:rsidRPr="006B51C7">
        <w:rPr>
          <w:rStyle w:val="dash041e0431044b0447043d044b0439char"/>
        </w:rPr>
        <w:t>37. Сведения об изменениях  и дополнениях, внесенных в нормативный  правовой акт, в его официальном  обозначении состоят из слов  «с изменениями, внесенными» и  официального обозначения нормативного  правового акта, которым внесены  изменения, без указания его заголовка. Если изменения в нормативный правовой акт внесены более чем одним нормативным правовым актом, указываются в хронологическом порядке официальные обозначения всех этих нормативных актов с общим обозначением вида нормативного правового акта.</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jc w:val="center"/>
      </w:pPr>
      <w:bookmarkStart w:id="68" w:name="sub_500"/>
      <w:bookmarkStart w:id="69" w:name="_Toc315791022"/>
      <w:bookmarkEnd w:id="68"/>
      <w:bookmarkEnd w:id="69"/>
      <w:r w:rsidRPr="006B51C7">
        <w:rPr>
          <w:rStyle w:val="dash041e0431044b0447043d044b0439char"/>
        </w:rPr>
        <w:t>5. Виды текстов  муниципального правового акта</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pPr>
      <w:bookmarkStart w:id="70" w:name="sub_137"/>
      <w:bookmarkEnd w:id="70"/>
      <w:r w:rsidRPr="006B51C7">
        <w:rPr>
          <w:rStyle w:val="dash041e0431044b0447043d044b0439char"/>
        </w:rPr>
        <w:t>38. Различаются следующие  виды текстов муниципального  правового акта:</w:t>
      </w:r>
    </w:p>
    <w:p w:rsidR="00E7351E" w:rsidRPr="006B51C7" w:rsidRDefault="00E7351E" w:rsidP="00E7351E">
      <w:pPr>
        <w:pStyle w:val="dash041e0431044b0447043d044b0439"/>
        <w:ind w:firstLine="700"/>
      </w:pPr>
      <w:bookmarkStart w:id="71" w:name="sub_1371"/>
      <w:bookmarkEnd w:id="71"/>
      <w:r w:rsidRPr="006B51C7">
        <w:rPr>
          <w:rStyle w:val="dash041e0431044b0447043d044b0439char"/>
        </w:rPr>
        <w:t>38.1. подлинный текст муниципального  правового акта (подлинник муниципального  правового акта) - эталонный экземпляр  текста правового акта, оформленный в одном экземпляре;</w:t>
      </w:r>
    </w:p>
    <w:p w:rsidR="00E7351E" w:rsidRPr="006B51C7" w:rsidRDefault="00E7351E" w:rsidP="00E7351E">
      <w:pPr>
        <w:pStyle w:val="dash041e0431044b0447043d044b0439"/>
        <w:ind w:firstLine="700"/>
      </w:pPr>
      <w:bookmarkStart w:id="72" w:name="sub_1372"/>
      <w:bookmarkEnd w:id="72"/>
      <w:proofErr w:type="gramStart"/>
      <w:r w:rsidRPr="006B51C7">
        <w:rPr>
          <w:rStyle w:val="dash041e0431044b0447043d044b0439char"/>
        </w:rPr>
        <w:t>38.2. официально  опубликованный текст муниципального  правового акта - совпадающий с  подлинником текст муниципального  правового акта, опубликованный  в печатном средстве массовой  информации, предназначенном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Поселения официальной информации о социально-экономическом и культурном развитии Поселения, о развитии его общественной инфраструктуры и иной официальной информации;</w:t>
      </w:r>
      <w:proofErr w:type="gramEnd"/>
    </w:p>
    <w:p w:rsidR="00E7351E" w:rsidRPr="006B51C7" w:rsidRDefault="00E7351E" w:rsidP="00E7351E">
      <w:pPr>
        <w:pStyle w:val="dash041e0431044b0447043d044b0439"/>
        <w:ind w:firstLine="700"/>
      </w:pPr>
      <w:bookmarkStart w:id="73" w:name="sub_1373"/>
      <w:bookmarkEnd w:id="73"/>
      <w:r w:rsidRPr="006B51C7">
        <w:rPr>
          <w:rStyle w:val="dash041e0431044b0447043d044b0439char"/>
        </w:rPr>
        <w:t>38.3. заверенная  копия муниципального правового  акта - совпадающий с подлинником  текст муниципального правового  акта, заверенный печатью органа, издавшего (принявшего) акт.</w:t>
      </w:r>
    </w:p>
    <w:p w:rsidR="00E7351E" w:rsidRPr="006B51C7" w:rsidRDefault="00E7351E" w:rsidP="00E7351E">
      <w:pPr>
        <w:pStyle w:val="dash041e0431044b0447043d044b0439"/>
        <w:ind w:firstLine="700"/>
      </w:pPr>
      <w:bookmarkStart w:id="74" w:name="sub_138"/>
      <w:bookmarkEnd w:id="74"/>
      <w:r w:rsidRPr="006B51C7">
        <w:rPr>
          <w:rStyle w:val="dash041e0431044b0447043d044b0439char"/>
        </w:rPr>
        <w:t>39. Тексты муниципального  правового акта, указанные в пункте 38 настоящего Положения, признаются  официальными текстами.</w:t>
      </w:r>
    </w:p>
    <w:p w:rsidR="00E7351E" w:rsidRPr="006B51C7" w:rsidRDefault="00E7351E" w:rsidP="00E7351E">
      <w:pPr>
        <w:pStyle w:val="dash041e0431044b0447043d044b0439"/>
        <w:spacing w:beforeAutospacing="0" w:afterAutospacing="0"/>
      </w:pPr>
      <w:r w:rsidRPr="006B51C7">
        <w:t> </w:t>
      </w:r>
    </w:p>
    <w:p w:rsidR="00E7351E" w:rsidRPr="006B51C7" w:rsidRDefault="00E7351E" w:rsidP="00E7351E">
      <w:pPr>
        <w:pStyle w:val="dash041e0431044b0447043d044b0439"/>
        <w:spacing w:beforeAutospacing="0" w:afterAutospacing="0"/>
        <w:jc w:val="center"/>
      </w:pPr>
      <w:bookmarkStart w:id="75" w:name="sub_103"/>
      <w:bookmarkEnd w:id="75"/>
      <w:r w:rsidRPr="006B51C7">
        <w:rPr>
          <w:rStyle w:val="dash041e0431044b0447043d044b0439char"/>
          <w:color w:val="26282F"/>
        </w:rPr>
        <w:t xml:space="preserve">6. Порядок разработки и принятия </w:t>
      </w:r>
    </w:p>
    <w:p w:rsidR="00E7351E" w:rsidRPr="006B51C7" w:rsidRDefault="00E7351E" w:rsidP="00E7351E">
      <w:pPr>
        <w:pStyle w:val="dash041e0431044b0447043d044b0439"/>
        <w:spacing w:beforeAutospacing="0" w:afterAutospacing="0"/>
        <w:jc w:val="center"/>
      </w:pPr>
      <w:r w:rsidRPr="006B51C7">
        <w:rPr>
          <w:rStyle w:val="dash041e0431044b0447043d044b0439char"/>
          <w:color w:val="26282F"/>
        </w:rPr>
        <w:t>муниципальных нормативных правовых актов</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pPr>
      <w:r w:rsidRPr="006B51C7">
        <w:rPr>
          <w:rStyle w:val="dash041e0431044b0447043d044b0439char"/>
        </w:rPr>
        <w:t xml:space="preserve">40. Стадиями нормотворческой деятельности органов местного самоуправления и должностных лиц местного самоуправления </w:t>
      </w:r>
      <w:proofErr w:type="gramStart"/>
      <w:r w:rsidRPr="006B51C7">
        <w:rPr>
          <w:rStyle w:val="dash041e0431044b0447043d044b0439char"/>
        </w:rPr>
        <w:t>являются ряд</w:t>
      </w:r>
      <w:proofErr w:type="gramEnd"/>
      <w:r w:rsidRPr="006B51C7">
        <w:rPr>
          <w:rStyle w:val="dash041e0431044b0447043d044b0439char"/>
        </w:rPr>
        <w:t xml:space="preserve"> последовательных этапов принятия муниципального нормативного правового акта, на каждом из которых решаются самостоятельные задачи нормотворческой деятельности.</w:t>
      </w:r>
    </w:p>
    <w:p w:rsidR="00E7351E" w:rsidRPr="006B51C7" w:rsidRDefault="00E7351E" w:rsidP="00E7351E">
      <w:pPr>
        <w:pStyle w:val="dash041e0431044b0447043d044b0439"/>
      </w:pPr>
      <w:r w:rsidRPr="006B51C7">
        <w:rPr>
          <w:rStyle w:val="dash041e0431044b0447043d044b0439char"/>
        </w:rPr>
        <w:lastRenderedPageBreak/>
        <w:t>41. Правотворческой инициативой признается официальное внесение правомочным субъектом в орган местного самоуправления либо должностному лицу местного самоуправления проекта нормативного правового акта, влекущее за собой обязанность соответственно органа местного самоуправления либо должностного лица местного самоуправления рассмотреть и принять (издать) такой акт или отклонить его.</w:t>
      </w:r>
    </w:p>
    <w:p w:rsidR="00E7351E" w:rsidRPr="006B51C7" w:rsidRDefault="00E7351E" w:rsidP="00E7351E">
      <w:pPr>
        <w:pStyle w:val="dash041e0431044b0447043d044b0439"/>
      </w:pPr>
      <w:r w:rsidRPr="006B51C7">
        <w:rPr>
          <w:rStyle w:val="dash041e0431044b0447043d044b0439char"/>
        </w:rPr>
        <w:t>42. Основными стадиями нормотворческой деятельности органов местного самоуправления и должностных лиц местного самоуправления являются:</w:t>
      </w:r>
    </w:p>
    <w:p w:rsidR="00E7351E" w:rsidRPr="006B51C7" w:rsidRDefault="00E7351E" w:rsidP="00E7351E">
      <w:pPr>
        <w:pStyle w:val="dash041e0431044b0447043d044b0439"/>
      </w:pPr>
      <w:r w:rsidRPr="006B51C7">
        <w:rPr>
          <w:rStyle w:val="dash041e0431044b0447043d044b0439char"/>
        </w:rPr>
        <w:t>1) планирование работ по разработке проекта муниципального нормативного правового акта;</w:t>
      </w:r>
    </w:p>
    <w:p w:rsidR="00E7351E" w:rsidRPr="006B51C7" w:rsidRDefault="00E7351E" w:rsidP="00E7351E">
      <w:pPr>
        <w:pStyle w:val="dash041e0431044b0447043d044b0439"/>
      </w:pPr>
      <w:r w:rsidRPr="006B51C7">
        <w:rPr>
          <w:rStyle w:val="dash041e0431044b0447043d044b0439char"/>
        </w:rPr>
        <w:t>2) подготовка  проекта муниципального нормативного  правового акта;</w:t>
      </w:r>
    </w:p>
    <w:p w:rsidR="00E7351E" w:rsidRPr="006B51C7" w:rsidRDefault="00E7351E" w:rsidP="00E7351E">
      <w:pPr>
        <w:pStyle w:val="dash041e0431044b0447043d044b0439"/>
      </w:pPr>
      <w:r w:rsidRPr="006B51C7">
        <w:rPr>
          <w:rStyle w:val="dash041e0431044b0447043d044b0439char"/>
        </w:rPr>
        <w:t>3) согласование  с заинтересованными органами  и должностными лицами муниципального  образования и правовая экспертиза проекта муниципального нормативного правового акта;</w:t>
      </w:r>
    </w:p>
    <w:p w:rsidR="00E7351E" w:rsidRPr="006B51C7" w:rsidRDefault="00E7351E" w:rsidP="00E7351E">
      <w:pPr>
        <w:pStyle w:val="dash041e0431044b0447043d044b0439"/>
      </w:pPr>
      <w:r w:rsidRPr="006B51C7">
        <w:rPr>
          <w:rStyle w:val="dash041e0431044b0447043d044b0439char"/>
        </w:rPr>
        <w:t>4) внесение проекта  муниципального нормативного правового  акта на рассмотрение соответствующего  органа (должностного лица), в чью  компетенцию входит принятие (издание) такого акта;</w:t>
      </w:r>
    </w:p>
    <w:p w:rsidR="00E7351E" w:rsidRPr="006B51C7" w:rsidRDefault="00E7351E" w:rsidP="00E7351E">
      <w:pPr>
        <w:pStyle w:val="dash041e0431044b0447043d044b0439"/>
      </w:pPr>
      <w:r w:rsidRPr="006B51C7">
        <w:rPr>
          <w:rStyle w:val="dash041e0431044b0447043d044b0439char"/>
        </w:rPr>
        <w:t>5) принятие (издание) муниципального нормативного правового акта;</w:t>
      </w:r>
    </w:p>
    <w:p w:rsidR="00E7351E" w:rsidRPr="006B51C7" w:rsidRDefault="00E7351E" w:rsidP="00E7351E">
      <w:pPr>
        <w:pStyle w:val="dash041e0431044b0447043d044b0439"/>
      </w:pPr>
      <w:r w:rsidRPr="006B51C7">
        <w:rPr>
          <w:rStyle w:val="dash041e0431044b0447043d044b0439char"/>
        </w:rPr>
        <w:t>6) официальное  опубликование (обнародование) муниципального  нормативного правового акта  в случаях и порядке, установленных  Уставом города;</w:t>
      </w:r>
    </w:p>
    <w:p w:rsidR="00E7351E" w:rsidRPr="006B51C7" w:rsidRDefault="00E7351E" w:rsidP="00E7351E">
      <w:pPr>
        <w:pStyle w:val="dash041e0431044b0447043d044b0439"/>
      </w:pPr>
      <w:r w:rsidRPr="006B51C7">
        <w:rPr>
          <w:rStyle w:val="dash041e0431044b0447043d044b0439char"/>
        </w:rPr>
        <w:t>7) толкование  муниципального нормативного правового  акта в случаях и порядке, установленных соответствующим нормативным правовым актом;</w:t>
      </w:r>
    </w:p>
    <w:p w:rsidR="00E7351E" w:rsidRPr="006B51C7" w:rsidRDefault="00E7351E" w:rsidP="00E7351E">
      <w:pPr>
        <w:pStyle w:val="dash041e0431044b0447043d044b0439"/>
      </w:pPr>
      <w:r w:rsidRPr="006B51C7">
        <w:rPr>
          <w:rStyle w:val="dash041e0431044b0447043d044b0439char"/>
        </w:rPr>
        <w:t>8) систематизация  и учет муниципальных нормативных  правовых актов.</w:t>
      </w:r>
    </w:p>
    <w:p w:rsidR="00E7351E" w:rsidRPr="006B51C7" w:rsidRDefault="00E7351E" w:rsidP="00E7351E">
      <w:pPr>
        <w:pStyle w:val="dash041e0431044b0447043d044b0439"/>
      </w:pPr>
      <w:r w:rsidRPr="006B51C7">
        <w:rPr>
          <w:rStyle w:val="dash041e0431044b0447043d044b0439char"/>
        </w:rPr>
        <w:t>43. В целях создания единой системы муниципальных нормативных правовых актов, обеспечения гласности в нормотворческой деятельности, во избежание дублирования правового регулирования общественных отношений на территории муниципального образования нормотворческая деятельность органов местного самоуправления и должностных лиц местного самоуправления осуществляется на плановой основе.</w:t>
      </w:r>
    </w:p>
    <w:p w:rsidR="00E7351E" w:rsidRPr="006B51C7" w:rsidRDefault="00E7351E" w:rsidP="00E7351E">
      <w:pPr>
        <w:pStyle w:val="dash041e0431044b0447043d044b0439"/>
      </w:pPr>
      <w:r w:rsidRPr="006B51C7">
        <w:rPr>
          <w:rStyle w:val="dash041e0431044b0447043d044b0439char"/>
        </w:rPr>
        <w:t>44. Планы подготовки проектов муниципальных нормативных правовых актов предусматривают разработку проектов наиболее важных и трудоемких актов и не исключают подготовки проектов, не включенных в план нормотворческой деятельности, по поручению соответствующего органа местного самоуправления либо должностного лица местного самоуправления.</w:t>
      </w:r>
    </w:p>
    <w:p w:rsidR="00E7351E" w:rsidRPr="006B51C7" w:rsidRDefault="00E7351E" w:rsidP="00E7351E">
      <w:pPr>
        <w:pStyle w:val="dash041e0431044b0447043d044b0439"/>
      </w:pPr>
      <w:r w:rsidRPr="006B51C7">
        <w:rPr>
          <w:rStyle w:val="dash041e0431044b0447043d044b0439char"/>
        </w:rPr>
        <w:t>45. Планы подготовки проектов муниципальных нормативных правовых актов могут быть текущими (рассчитанными на срок не более одного года) и перспективными (рассчитанными на срок до пяти лет).</w:t>
      </w:r>
    </w:p>
    <w:p w:rsidR="00E7351E" w:rsidRPr="006B51C7" w:rsidRDefault="00E7351E" w:rsidP="00E7351E">
      <w:pPr>
        <w:pStyle w:val="dash041e0431044b0447043d044b0439"/>
      </w:pPr>
      <w:r w:rsidRPr="006B51C7">
        <w:rPr>
          <w:rStyle w:val="dash041e0431044b0447043d044b0439char"/>
        </w:rPr>
        <w:t>46. Планы подготовки проектов муниципальных нормативных правовых актов формируются с учетом программ и планов нормотворческой деятельности федеральных и республиканских органов законодательной и исполнительной власти.</w:t>
      </w:r>
    </w:p>
    <w:p w:rsidR="00E7351E" w:rsidRPr="006B51C7" w:rsidRDefault="00E7351E" w:rsidP="00E7351E">
      <w:pPr>
        <w:pStyle w:val="dash041e0431044b0447043d044b0439"/>
      </w:pPr>
      <w:r w:rsidRPr="006B51C7">
        <w:rPr>
          <w:rStyle w:val="dash041e0431044b0447043d044b0439char"/>
        </w:rPr>
        <w:lastRenderedPageBreak/>
        <w:t>47. Органы местного самоуправления Поселения информируют друг друга об утвержденных планах нормотворческой деятельности в течени</w:t>
      </w:r>
      <w:proofErr w:type="gramStart"/>
      <w:r w:rsidRPr="006B51C7">
        <w:rPr>
          <w:rStyle w:val="dash041e0431044b0447043d044b0439char"/>
        </w:rPr>
        <w:t>и</w:t>
      </w:r>
      <w:proofErr w:type="gramEnd"/>
      <w:r w:rsidRPr="006B51C7">
        <w:rPr>
          <w:rStyle w:val="dash041e0431044b0447043d044b0439char"/>
        </w:rPr>
        <w:t xml:space="preserve"> 10 дней со дня их утверждения. </w:t>
      </w:r>
    </w:p>
    <w:p w:rsidR="00E7351E" w:rsidRPr="006B51C7" w:rsidRDefault="00E7351E" w:rsidP="00E7351E">
      <w:pPr>
        <w:pStyle w:val="dash041e0431044b0447043d044b0439"/>
        <w:ind w:firstLine="700"/>
      </w:pPr>
      <w:bookmarkStart w:id="76" w:name="sub_1310"/>
      <w:bookmarkEnd w:id="76"/>
      <w:r w:rsidRPr="006B51C7">
        <w:rPr>
          <w:rStyle w:val="dash041e0431044b0447043d044b0439char"/>
        </w:rPr>
        <w:t>.Планирование нормотворческой деятельности не исключает издание (принятие) муниципальных правовых актов, не содержащихся в утвержденных планах.</w:t>
      </w:r>
    </w:p>
    <w:p w:rsidR="00E7351E" w:rsidRPr="006B51C7" w:rsidRDefault="00E7351E" w:rsidP="00E7351E">
      <w:pPr>
        <w:pStyle w:val="dash041e0431044b0447043d044b0439"/>
        <w:ind w:firstLine="700"/>
      </w:pPr>
      <w:bookmarkStart w:id="77" w:name="sub_144"/>
      <w:bookmarkEnd w:id="77"/>
      <w:r w:rsidRPr="006B51C7">
        <w:rPr>
          <w:rStyle w:val="dash041e0431044b0447043d044b0439char"/>
        </w:rPr>
        <w:t>48. В целях обсуждения проектов муниципальных правовых актов, имеющих наиболее важное общественное значение, по вопросам местного значения с участием жителей Поселения могут проводиться публичные слушания.</w:t>
      </w:r>
    </w:p>
    <w:p w:rsidR="00E7351E" w:rsidRPr="006B51C7" w:rsidRDefault="00E7351E" w:rsidP="00E7351E">
      <w:pPr>
        <w:pStyle w:val="dash041e0431044b0447043d044b0439"/>
        <w:ind w:firstLine="700"/>
      </w:pPr>
      <w:bookmarkStart w:id="78" w:name="sub_145"/>
      <w:bookmarkEnd w:id="78"/>
      <w:r w:rsidRPr="006B51C7">
        <w:rPr>
          <w:rStyle w:val="dash041e0431044b0447043d044b0439char"/>
        </w:rPr>
        <w:t>Порядок организации и проведения публичных слушаний определяется нормативным правовым актом представительного органа Поселения.</w:t>
      </w:r>
    </w:p>
    <w:p w:rsidR="00E7351E" w:rsidRPr="006B51C7" w:rsidRDefault="00E7351E" w:rsidP="00E7351E">
      <w:pPr>
        <w:pStyle w:val="dash041e0431044b0447043d044b0439"/>
        <w:ind w:firstLine="700"/>
      </w:pPr>
      <w:bookmarkStart w:id="79" w:name="sub_146"/>
      <w:bookmarkEnd w:id="79"/>
      <w:r w:rsidRPr="006B51C7">
        <w:rPr>
          <w:rStyle w:val="dash041e0431044b0447043d044b0439char"/>
        </w:rPr>
        <w:t>49. Субъекты нормотворческой инициативы в органах местного самоуправления Поселения устанавливаются Уставом Поселения.</w:t>
      </w:r>
    </w:p>
    <w:p w:rsidR="00E7351E" w:rsidRPr="006B51C7" w:rsidRDefault="00E7351E" w:rsidP="00E7351E">
      <w:pPr>
        <w:pStyle w:val="dash041e0431044b0447043d044b0439"/>
        <w:ind w:firstLine="700"/>
      </w:pPr>
      <w:bookmarkStart w:id="80" w:name="sub_147"/>
      <w:bookmarkEnd w:id="80"/>
      <w:r w:rsidRPr="006B51C7">
        <w:rPr>
          <w:rStyle w:val="dash041e0431044b0447043d044b0439char"/>
        </w:rPr>
        <w:t>50. Порядок подготовки, внесения, рассмотрения решений Совета Поселения, перечень и формы прилагаемых к ним документов определяются Регламентом Совета Поселения, утверждаемым решением Совета Поселения.</w:t>
      </w:r>
    </w:p>
    <w:p w:rsidR="00E7351E" w:rsidRPr="006B51C7" w:rsidRDefault="00E7351E" w:rsidP="00E7351E">
      <w:pPr>
        <w:pStyle w:val="dash041e0431044b0447043d044b0439"/>
        <w:ind w:firstLine="700"/>
      </w:pPr>
      <w:bookmarkStart w:id="81" w:name="sub_148"/>
      <w:bookmarkEnd w:id="81"/>
      <w:r w:rsidRPr="006B51C7">
        <w:rPr>
          <w:rStyle w:val="dash041e0431044b0447043d044b0439char"/>
        </w:rPr>
        <w:t>51. Порядок подготовки, внесения, рассмотрения проектов правовых актов Исполнительного комитета Поселения, перечень и формы прилагаемых к ним документов устанавливаются Регламентом Исполнительного комитета Поселения, утверждаемым постановлением Исполнительного комитета Поселения.</w:t>
      </w:r>
    </w:p>
    <w:p w:rsidR="00E7351E" w:rsidRPr="006B51C7" w:rsidRDefault="00E7351E" w:rsidP="00E7351E">
      <w:pPr>
        <w:pStyle w:val="dash041e0431044b0447043d044b0439"/>
        <w:ind w:firstLine="700"/>
      </w:pPr>
      <w:bookmarkStart w:id="82" w:name="sub_149"/>
      <w:bookmarkEnd w:id="82"/>
      <w:r w:rsidRPr="006B51C7">
        <w:rPr>
          <w:rStyle w:val="dash041e0431044b0447043d044b0439char"/>
        </w:rPr>
        <w:t>52. Порядок подготовки и издания (принятия) иных правовых актов органов местного самоуправления и должностных лиц местного самоуправления устанавливается регламентами (положениями) органов местного самоуправления, должностных лиц местного самоуправления Поселения.</w:t>
      </w:r>
    </w:p>
    <w:p w:rsidR="00E7351E" w:rsidRPr="006B51C7" w:rsidRDefault="00E7351E" w:rsidP="00E7351E">
      <w:pPr>
        <w:pStyle w:val="dash041e0431044b0447043d044b0439"/>
        <w:ind w:firstLine="700"/>
      </w:pPr>
      <w:bookmarkStart w:id="83" w:name="sub_150"/>
      <w:bookmarkEnd w:id="83"/>
      <w:r w:rsidRPr="006B51C7">
        <w:rPr>
          <w:rStyle w:val="dash041e0431044b0447043d044b0439char"/>
        </w:rPr>
        <w:t>53. Органы местного самоуправления, должностные лица местного самоуправления в пределах своих полномочий организуют и проводят экспертизу подготовленных ими проектов муниципальных правовых актов.</w:t>
      </w:r>
    </w:p>
    <w:p w:rsidR="00E7351E" w:rsidRPr="006B51C7" w:rsidRDefault="00E7351E" w:rsidP="00E7351E">
      <w:pPr>
        <w:pStyle w:val="dash041e0431044b0447043d044b0439"/>
        <w:ind w:firstLine="700"/>
      </w:pPr>
      <w:bookmarkStart w:id="84" w:name="sub_151"/>
      <w:bookmarkEnd w:id="84"/>
      <w:r w:rsidRPr="006B51C7">
        <w:rPr>
          <w:rStyle w:val="dash041e0431044b0447043d044b0439char"/>
        </w:rPr>
        <w:t>54. Органы местного самоуправления, должностные лица органов местного самоуправления организуют и проводят экспертизу изданных (принятых) ими муниципальных правовых актов.</w:t>
      </w:r>
    </w:p>
    <w:p w:rsidR="00E7351E" w:rsidRPr="006B51C7" w:rsidRDefault="00E7351E" w:rsidP="00E7351E">
      <w:pPr>
        <w:pStyle w:val="dash041e0431044b0447043d044b0439"/>
        <w:ind w:firstLine="700"/>
      </w:pPr>
      <w:bookmarkStart w:id="85" w:name="sub_152"/>
      <w:bookmarkEnd w:id="85"/>
      <w:r w:rsidRPr="006B51C7">
        <w:rPr>
          <w:rStyle w:val="dash041e0431044b0447043d044b0439char"/>
        </w:rPr>
        <w:t>55. Результат экспертизы проекта муниципального правового акта указывается в письменном заключении, которое подлежит обязательному рассмотрению органами местного самоуправления, должностными лицами местного самоуправления, издавшими (принявшими) муниципальный правовой акт.</w:t>
      </w:r>
    </w:p>
    <w:p w:rsidR="00E7351E" w:rsidRPr="006B51C7" w:rsidRDefault="00E7351E" w:rsidP="00E7351E">
      <w:pPr>
        <w:pStyle w:val="dash041e0431044b0447043d044b0439"/>
        <w:ind w:firstLine="700"/>
      </w:pPr>
      <w:bookmarkStart w:id="86" w:name="sub_154"/>
      <w:bookmarkEnd w:id="86"/>
      <w:r w:rsidRPr="006B51C7">
        <w:rPr>
          <w:rStyle w:val="dash041e0431044b0447043d044b0439char"/>
        </w:rPr>
        <w:t>56. Нормативные правовые акты и (или) проекты нормативных правовых актов подлежат антикоррупционной экспертизе.</w:t>
      </w:r>
    </w:p>
    <w:p w:rsidR="00E7351E" w:rsidRPr="006B51C7" w:rsidRDefault="00E7351E" w:rsidP="00E7351E">
      <w:pPr>
        <w:pStyle w:val="dash041e0431044b0447043d044b0439"/>
        <w:ind w:firstLine="700"/>
      </w:pPr>
      <w:r w:rsidRPr="006B51C7">
        <w:rPr>
          <w:rStyle w:val="dash041e0431044b0447043d044b0439char"/>
        </w:rPr>
        <w:t>Антикоррупционная экспертиза нормативных правовых актов и (или) проектов нормативных правовых актов проводится в порядке, определенном органами местного самоуправления с учетом требований законодательства Российской Федерации в сфере противодействия коррупции.</w:t>
      </w:r>
    </w:p>
    <w:p w:rsidR="00E7351E" w:rsidRPr="006B51C7" w:rsidRDefault="00E7351E" w:rsidP="00E7351E">
      <w:pPr>
        <w:pStyle w:val="dash041e0431044b0447043d044b0439"/>
        <w:ind w:firstLine="700"/>
      </w:pPr>
      <w:bookmarkStart w:id="87" w:name="sub_167"/>
      <w:bookmarkEnd w:id="87"/>
      <w:r w:rsidRPr="006B51C7">
        <w:rPr>
          <w:rStyle w:val="dash041e0431044b0447043d044b0439char"/>
        </w:rPr>
        <w:lastRenderedPageBreak/>
        <w:t>57. Внесение изменений и дополнений в муниципальный правовой акт осуществляется путем издания (принятия) органом, принявшим муниципальный правовой акт, в который вносятся изменения и дополнения, правового акта того же вида, если иное не установлено законодательством Российской Федерации и Республики Татарстан, настоящим Положением.</w:t>
      </w:r>
    </w:p>
    <w:p w:rsidR="00E7351E" w:rsidRPr="006B51C7" w:rsidRDefault="00E7351E" w:rsidP="00E7351E">
      <w:pPr>
        <w:pStyle w:val="dash041e0431044b0447043d044b0439"/>
        <w:ind w:firstLine="700"/>
      </w:pPr>
      <w:r w:rsidRPr="006B51C7">
        <w:rPr>
          <w:rStyle w:val="dash041e0431044b0447043d044b0439char"/>
        </w:rPr>
        <w:t>Внесение значительного числа изменений и дополнений в муниципальный правовой акт может осуществляться путем издания (принятия) его в новой редакции.</w:t>
      </w:r>
    </w:p>
    <w:p w:rsidR="00E7351E" w:rsidRPr="006B51C7" w:rsidRDefault="00E7351E" w:rsidP="00E7351E">
      <w:pPr>
        <w:pStyle w:val="dash041e0431044b0447043d044b0439"/>
        <w:ind w:firstLine="700"/>
      </w:pPr>
      <w:r w:rsidRPr="006B51C7">
        <w:rPr>
          <w:rStyle w:val="dash041e0431044b0447043d044b0439char"/>
        </w:rPr>
        <w:t>Исправление ошибок, опечаток и иных неточностей в муниципальном правовом акте осуществляется исключительно путем внесения соответствующих изменений в муниципальный правовой акт, в котором имеются неточности, с последующим официальным опубликованием внесенных изменений.</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jc w:val="center"/>
      </w:pPr>
      <w:bookmarkStart w:id="88" w:name="_Toc315791024"/>
      <w:bookmarkStart w:id="89" w:name="sub_700"/>
      <w:bookmarkEnd w:id="88"/>
      <w:bookmarkEnd w:id="89"/>
      <w:r w:rsidRPr="006B51C7">
        <w:rPr>
          <w:rStyle w:val="dash041e0431044b0447043d044b0439char"/>
        </w:rPr>
        <w:t>7. Порядок опубликования  и вступления в силу </w:t>
      </w:r>
    </w:p>
    <w:p w:rsidR="00E7351E" w:rsidRPr="006B51C7" w:rsidRDefault="00E7351E" w:rsidP="00E7351E">
      <w:pPr>
        <w:pStyle w:val="dash041e0431044b0447043d044b0439"/>
        <w:ind w:firstLine="700"/>
        <w:jc w:val="center"/>
      </w:pPr>
      <w:r w:rsidRPr="006B51C7">
        <w:rPr>
          <w:rStyle w:val="dash041e0431044b0447043d044b0439char"/>
        </w:rPr>
        <w:t>муниципальных правовых актов</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pPr>
      <w:bookmarkStart w:id="90" w:name="sub_164"/>
      <w:bookmarkEnd w:id="90"/>
      <w:r w:rsidRPr="006B51C7">
        <w:rPr>
          <w:rStyle w:val="dash041e0431044b0447043d044b0439char"/>
        </w:rPr>
        <w:t>59. Муниципальные правовые акты вступают в силу в порядке, установленном уставом Поселения, за исключением нормативных правовых актов Совета Поселения  о налогах и сборах, которые вступают в силу в соответствии с Налоговым кодексом Российской Федерации.</w:t>
      </w:r>
    </w:p>
    <w:p w:rsidR="00E7351E" w:rsidRPr="006B51C7" w:rsidRDefault="00E7351E" w:rsidP="00E7351E">
      <w:pPr>
        <w:pStyle w:val="dash041e0431044b0447043d044b0439"/>
        <w:ind w:firstLine="700"/>
      </w:pPr>
      <w:r w:rsidRPr="006B51C7">
        <w:rPr>
          <w:rStyle w:val="dash041e0431044b0447043d044b0439char"/>
        </w:rPr>
        <w:t>60. Муниципальные 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E7351E" w:rsidRPr="006B51C7" w:rsidRDefault="00E7351E" w:rsidP="00E7351E">
      <w:pPr>
        <w:pStyle w:val="dash041e0431044b0447043d044b0439"/>
        <w:ind w:firstLine="700"/>
      </w:pPr>
      <w:r w:rsidRPr="006B51C7">
        <w:rPr>
          <w:rStyle w:val="dash041e0431044b0447043d044b0439char"/>
        </w:rPr>
        <w:t>Опубликование (обнародование) муниципальных правовых актов должно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E7351E" w:rsidRPr="006B51C7" w:rsidRDefault="00E7351E" w:rsidP="00E7351E">
      <w:pPr>
        <w:pStyle w:val="dash041e0431044b0447043d044b0439"/>
        <w:ind w:firstLine="700"/>
      </w:pPr>
      <w:r w:rsidRPr="006B51C7">
        <w:rPr>
          <w:rStyle w:val="dash041e0431044b0447043d044b0439char"/>
        </w:rPr>
        <w:t>В случае опубликования муниципального нормативного правового акта по частям он вступает в силу со дня опубликования последней части его текста.</w:t>
      </w:r>
    </w:p>
    <w:p w:rsidR="00E7351E" w:rsidRPr="006B51C7" w:rsidRDefault="00E7351E" w:rsidP="00E7351E">
      <w:pPr>
        <w:pStyle w:val="dash041e0431044b0447043d044b0439"/>
        <w:ind w:firstLine="700"/>
      </w:pPr>
      <w:r w:rsidRPr="006B51C7">
        <w:rPr>
          <w:rStyle w:val="dash041e0431044b0447043d044b0439char"/>
        </w:rPr>
        <w:t>При официальном опубликовании муниципальных нормативных правовых актов указываются их официальные реквизиты.</w:t>
      </w:r>
    </w:p>
    <w:p w:rsidR="00E7351E" w:rsidRPr="006B51C7" w:rsidRDefault="00E7351E" w:rsidP="00E7351E">
      <w:pPr>
        <w:pStyle w:val="dash041e0431044b0447043d044b0439"/>
        <w:ind w:firstLine="700"/>
      </w:pPr>
      <w:r w:rsidRPr="006B51C7">
        <w:rPr>
          <w:rStyle w:val="dash041e0431044b0447043d044b0439char"/>
        </w:rPr>
        <w:t>Не является официальным опубликованием (обнародованием) муниципальных нормативных правовых актов, если они опубликованы (обнародованы) не полностью или в изложении, а также, если они опубликованы не в официальном периодическом печатном издании.</w:t>
      </w:r>
    </w:p>
    <w:p w:rsidR="00E7351E" w:rsidRPr="006B51C7" w:rsidRDefault="00E7351E" w:rsidP="00E7351E">
      <w:pPr>
        <w:pStyle w:val="dash041e0431044b0447043d044b0439"/>
      </w:pPr>
      <w:r w:rsidRPr="006B51C7">
        <w:rPr>
          <w:rStyle w:val="dash041e0431044b0447043d044b0439char"/>
        </w:rPr>
        <w:t>61. Официальным обнародованием муниципального нормативного правового акта считается его доведение до всеобщего сведения путем:</w:t>
      </w:r>
    </w:p>
    <w:p w:rsidR="00E7351E" w:rsidRPr="006B51C7" w:rsidRDefault="00E7351E" w:rsidP="00E7351E">
      <w:pPr>
        <w:pStyle w:val="dash041e0431044b0447043d044b0439"/>
      </w:pPr>
      <w:r w:rsidRPr="006B51C7">
        <w:rPr>
          <w:rStyle w:val="dash041e0431044b0447043d044b0439char"/>
        </w:rPr>
        <w:t xml:space="preserve">-опубликования  текста правового акта в печатных  средствах массовой информации, учрежденных органами местного  самоуправления Поселения, </w:t>
      </w:r>
      <w:r w:rsidRPr="006B51C7">
        <w:rPr>
          <w:rStyle w:val="dash041e0431044b0447043d044b0439char"/>
        </w:rPr>
        <w:lastRenderedPageBreak/>
        <w:t>либо  иных печатных средствах массовой  информации, распространяемых на территории Поселения. При опубликовании текста правового акта в иных печатных средствах массовой информации должна быть отметка о том, что данное опубликование является официальным;</w:t>
      </w:r>
    </w:p>
    <w:p w:rsidR="00E7351E" w:rsidRPr="006B51C7" w:rsidRDefault="00E7351E" w:rsidP="00E7351E">
      <w:pPr>
        <w:pStyle w:val="dash041e0431044b0447043d044b0439"/>
      </w:pPr>
      <w:r w:rsidRPr="006B51C7">
        <w:rPr>
          <w:rStyle w:val="dash041e0431044b0447043d044b0439char"/>
        </w:rPr>
        <w:t>- рассылки (раздачи) в централизованном порядке текста  правового акта населению Поселения, в том числе в виде специального печатного издания;</w:t>
      </w:r>
    </w:p>
    <w:p w:rsidR="00E7351E" w:rsidRPr="006B51C7" w:rsidRDefault="00E7351E" w:rsidP="00E7351E">
      <w:pPr>
        <w:pStyle w:val="dash041e0431044b0447043d044b0439"/>
      </w:pPr>
      <w:r w:rsidRPr="006B51C7">
        <w:rPr>
          <w:rStyle w:val="dash041e0431044b0447043d044b0439char"/>
        </w:rPr>
        <w:t xml:space="preserve">- размещения  текста правового акта на специальных  информационных стендах на территории  населенных пунктов Поселения. Количество  указанных стендов и места  их расположения утверждаются  Советом Поселения и должны обеспечивать возможность беспрепятственного ознакомления с текстом муниципального правового акта гражданами Поселения. </w:t>
      </w:r>
    </w:p>
    <w:p w:rsidR="00E7351E" w:rsidRPr="006B51C7" w:rsidRDefault="00E7351E" w:rsidP="00E7351E">
      <w:pPr>
        <w:pStyle w:val="dash041e0431044b0447043d044b0439"/>
        <w:ind w:firstLine="700"/>
      </w:pPr>
      <w:r w:rsidRPr="006B51C7">
        <w:rPr>
          <w:rStyle w:val="dash041e0431044b0447043d044b0439char"/>
        </w:rPr>
        <w:t>62. Муниципальные ненормативные правовые акты вступают в силу со дня их подписания, если иное не указано в самом муниципальном ненормативном правовом акте.</w:t>
      </w:r>
    </w:p>
    <w:p w:rsidR="00E7351E" w:rsidRPr="006B51C7" w:rsidRDefault="00E7351E" w:rsidP="00E7351E">
      <w:pPr>
        <w:pStyle w:val="dash041e0431044b0447043d044b0439"/>
        <w:ind w:firstLine="700"/>
      </w:pPr>
      <w:r w:rsidRPr="006B51C7">
        <w:rPr>
          <w:rStyle w:val="dash041e0431044b0447043d044b0439char"/>
        </w:rPr>
        <w:t>63. Копия нормативного правового акта с сопроводительным письмом за подписью должностного лица органа, его издавшего (принявшего), направляется в печатное средство массовой информации,  предназначенное</w:t>
      </w:r>
      <w:r w:rsidRPr="006B51C7">
        <w:rPr>
          <w:rStyle w:val="dash041e0431044b0447043d044b0439char"/>
          <w:i/>
          <w:iCs/>
        </w:rPr>
        <w:t xml:space="preserve"> </w:t>
      </w:r>
      <w:r w:rsidRPr="006B51C7">
        <w:rPr>
          <w:rStyle w:val="dash041e0431044b0447043d044b0439char"/>
        </w:rPr>
        <w:t>для опубликования муниципальных правовых актов, для официального опубликования в течение десяти дней со дня его издания (принятия).</w:t>
      </w:r>
    </w:p>
    <w:p w:rsidR="00E7351E" w:rsidRPr="006B51C7" w:rsidRDefault="00E7351E" w:rsidP="00E7351E">
      <w:pPr>
        <w:pStyle w:val="dash041e0431044b0447043d044b0439"/>
        <w:ind w:firstLine="700"/>
      </w:pPr>
      <w:bookmarkStart w:id="91" w:name="sub_165"/>
      <w:bookmarkEnd w:id="91"/>
      <w:r w:rsidRPr="006B51C7">
        <w:rPr>
          <w:rStyle w:val="dash041e0431044b0447043d044b0439char"/>
        </w:rPr>
        <w:t>64. Муниципальные нормативные правовые акты либо их отдельные положения, не подлежащие опубликованию, в обязательном порядке доводятся до сведения органов местного самоуправления, их должностных лиц, а также организаций, на которые распространяется действие этих правовых актов.</w:t>
      </w:r>
    </w:p>
    <w:p w:rsidR="00E7351E" w:rsidRPr="006B51C7" w:rsidRDefault="00E7351E" w:rsidP="00E7351E">
      <w:pPr>
        <w:pStyle w:val="dash041e0431044b0447043d044b0439"/>
        <w:ind w:firstLine="700"/>
      </w:pPr>
      <w:bookmarkStart w:id="92" w:name="sub_166"/>
      <w:bookmarkEnd w:id="92"/>
      <w:r w:rsidRPr="006B51C7">
        <w:rPr>
          <w:rStyle w:val="dash041e0431044b0447043d044b0439char"/>
        </w:rPr>
        <w:t>Правовые акты ненормативного характера могут быть официально опубликованы по решению издавших (принявших) их органов местного самоуправления и должностных лиц местного самоуправления.</w:t>
      </w:r>
    </w:p>
    <w:p w:rsidR="00E7351E" w:rsidRPr="006B51C7" w:rsidRDefault="00E7351E" w:rsidP="00E7351E">
      <w:pPr>
        <w:pStyle w:val="dash041e0431044b0447043d044b0439"/>
        <w:ind w:firstLine="700"/>
      </w:pPr>
      <w:r w:rsidRPr="006B51C7">
        <w:rPr>
          <w:rStyle w:val="dash041e0431044b0447043d044b0439char"/>
        </w:rPr>
        <w:t>65. Текст муниципального нормативного правового акта, в который внесены изменения, по решению нормотворческого органа может быть официально опубликован в соответствующих официальных печатных органах с учетом всех внесенных в него изменений. При этом вместе с датой принятия (подписания) муниципального нормативного правового акта указываются все его источники официального опубликования.</w:t>
      </w:r>
    </w:p>
    <w:p w:rsidR="00E7351E" w:rsidRPr="006B51C7" w:rsidRDefault="00E7351E" w:rsidP="00E7351E">
      <w:pPr>
        <w:pStyle w:val="dash041e0431044b0447043d044b0439"/>
        <w:ind w:firstLine="700"/>
      </w:pPr>
      <w:r w:rsidRPr="006B51C7">
        <w:rPr>
          <w:rStyle w:val="dash041e0431044b0447043d044b0439char"/>
        </w:rPr>
        <w:t>66. В случае</w:t>
      </w:r>
      <w:proofErr w:type="gramStart"/>
      <w:r w:rsidRPr="006B51C7">
        <w:rPr>
          <w:rStyle w:val="dash041e0431044b0447043d044b0439char"/>
        </w:rPr>
        <w:t>,</w:t>
      </w:r>
      <w:proofErr w:type="gramEnd"/>
      <w:r w:rsidRPr="006B51C7">
        <w:rPr>
          <w:rStyle w:val="dash041e0431044b0447043d044b0439char"/>
        </w:rPr>
        <w:t xml:space="preserve"> если при официальном опубликовании муниципального правового акта были допущены ошибки, опечатки, иные неточности в сравнении с подлинником муниципального правового акта в том же издании публикуется официальное извещение органа, принявшего муниципальный правовой акт, об исправлении неточности и подлинная редакция соответствующих положений.</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jc w:val="center"/>
      </w:pPr>
      <w:bookmarkStart w:id="93" w:name="_Toc315791025"/>
      <w:bookmarkEnd w:id="93"/>
      <w:r w:rsidRPr="006B51C7">
        <w:rPr>
          <w:rStyle w:val="dash041e0431044b0447043d044b0439char"/>
        </w:rPr>
        <w:t xml:space="preserve">8. Действие муниципальных  правовых актов, </w:t>
      </w:r>
    </w:p>
    <w:p w:rsidR="00E7351E" w:rsidRPr="006B51C7" w:rsidRDefault="00E7351E" w:rsidP="00E7351E">
      <w:pPr>
        <w:pStyle w:val="dash041e0431044b0447043d044b0439"/>
        <w:ind w:firstLine="700"/>
        <w:jc w:val="center"/>
      </w:pPr>
      <w:r w:rsidRPr="006B51C7">
        <w:rPr>
          <w:rStyle w:val="dash041e0431044b0447043d044b0439char"/>
        </w:rPr>
        <w:t>их реализация и толкование</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pPr>
      <w:bookmarkStart w:id="94" w:name="sub_169"/>
      <w:bookmarkEnd w:id="94"/>
      <w:r w:rsidRPr="006B51C7">
        <w:rPr>
          <w:rStyle w:val="dash041e0431044b0447043d044b0439char"/>
        </w:rPr>
        <w:lastRenderedPageBreak/>
        <w:t>67. Муниципальные правовые акты действуют на основе принципа верховенства актов, обладающих более высокой юридической силой.</w:t>
      </w:r>
    </w:p>
    <w:p w:rsidR="00E7351E" w:rsidRPr="006B51C7" w:rsidRDefault="00E7351E" w:rsidP="00E7351E">
      <w:pPr>
        <w:pStyle w:val="dash041e0431044b0447043d044b0439"/>
        <w:ind w:firstLine="700"/>
      </w:pPr>
      <w:bookmarkStart w:id="95" w:name="sub_170"/>
      <w:bookmarkEnd w:id="95"/>
      <w:r w:rsidRPr="006B51C7">
        <w:rPr>
          <w:rStyle w:val="dash041e0431044b0447043d044b0439char"/>
        </w:rPr>
        <w:t>68. Действие муниципальных правовых актов начинается со дня их вступления в силу и прекращается в день утраты ими юридической силы.</w:t>
      </w:r>
    </w:p>
    <w:p w:rsidR="00E7351E" w:rsidRPr="006B51C7" w:rsidRDefault="00E7351E" w:rsidP="00E7351E">
      <w:pPr>
        <w:pStyle w:val="dash041e0431044b0447043d044b0439"/>
        <w:ind w:firstLine="700"/>
      </w:pPr>
      <w:r w:rsidRPr="006B51C7">
        <w:rPr>
          <w:rStyle w:val="dash041e0431044b0447043d044b0439char"/>
        </w:rPr>
        <w:t>Муниципальные правовые акты нормативного характера действуют, как правило, бессрочно, но могут приниматься и на определенный срок (период). До истечения установленного срока (периода) орган местного самоуправления, должностное лицо местного самоуправления, принявшие (издавшие) муниципальный правовой акт, могут принять решение о продлении его действия на новый срок или о придании ему бессрочного характера.</w:t>
      </w:r>
    </w:p>
    <w:p w:rsidR="00E7351E" w:rsidRPr="006B51C7" w:rsidRDefault="00E7351E" w:rsidP="00E7351E">
      <w:pPr>
        <w:pStyle w:val="dash041e0431044b0447043d044b0439"/>
        <w:ind w:firstLine="700"/>
      </w:pPr>
      <w:r w:rsidRPr="006B51C7">
        <w:rPr>
          <w:rStyle w:val="dash041e0431044b0447043d044b0439char"/>
        </w:rPr>
        <w:t>Действие отдельных положений муниципальных правовых актов может быть ограничено определенным временем.</w:t>
      </w:r>
    </w:p>
    <w:p w:rsidR="00E7351E" w:rsidRPr="006B51C7" w:rsidRDefault="00E7351E" w:rsidP="00E7351E">
      <w:pPr>
        <w:pStyle w:val="dash041e0431044b0447043d044b0439"/>
        <w:ind w:firstLine="700"/>
      </w:pPr>
      <w:r w:rsidRPr="006B51C7">
        <w:rPr>
          <w:rStyle w:val="dash041e0431044b0447043d044b0439char"/>
        </w:rPr>
        <w:t>Муниципальные правовые акты ненормативного характера действуют в течение указанного в них срока или в течение срока исполнения содержащихся в них предписаний.</w:t>
      </w:r>
    </w:p>
    <w:p w:rsidR="00E7351E" w:rsidRPr="006B51C7" w:rsidRDefault="00E7351E" w:rsidP="00E7351E">
      <w:pPr>
        <w:pStyle w:val="dash041e0431044b0447043d044b0439"/>
        <w:ind w:firstLine="700"/>
      </w:pPr>
      <w:bookmarkStart w:id="96" w:name="sub_171"/>
      <w:bookmarkEnd w:id="96"/>
      <w:r w:rsidRPr="006B51C7">
        <w:rPr>
          <w:rStyle w:val="dash041e0431044b0447043d044b0439char"/>
        </w:rPr>
        <w:t>69. Муниципальные правовые акты подлежат обязательному исполнению на всей территории Поселения.</w:t>
      </w:r>
    </w:p>
    <w:p w:rsidR="00E7351E" w:rsidRPr="006B51C7" w:rsidRDefault="00E7351E" w:rsidP="00E7351E">
      <w:pPr>
        <w:pStyle w:val="dash041e0431044b0447043d044b0439"/>
        <w:ind w:firstLine="700"/>
      </w:pPr>
      <w:r w:rsidRPr="006B51C7">
        <w:rPr>
          <w:rStyle w:val="dash041e0431044b0447043d044b0439char"/>
        </w:rPr>
        <w:t>За неисполнение муниципальных правовых актов виновные лица несут ответственность в соответствии с федеральными законами и законами Республики Татарстан.</w:t>
      </w:r>
    </w:p>
    <w:p w:rsidR="00E7351E" w:rsidRPr="006B51C7" w:rsidRDefault="00E7351E" w:rsidP="00E7351E">
      <w:pPr>
        <w:pStyle w:val="dash041e0431044b0447043d044b0439"/>
        <w:ind w:firstLine="700"/>
      </w:pPr>
      <w:bookmarkStart w:id="97" w:name="sub_172"/>
      <w:bookmarkEnd w:id="97"/>
      <w:r w:rsidRPr="006B51C7">
        <w:rPr>
          <w:rStyle w:val="dash041e0431044b0447043d044b0439char"/>
        </w:rPr>
        <w:t>70. Реализация исполнения муниципальных нормативных правовых актов во всех формах обеспечивается органами местного самоуправления в пределах их компетенции.</w:t>
      </w:r>
    </w:p>
    <w:p w:rsidR="00E7351E" w:rsidRPr="006B51C7" w:rsidRDefault="00E7351E" w:rsidP="00E7351E">
      <w:pPr>
        <w:pStyle w:val="dash041e0431044b0447043d044b0439"/>
        <w:ind w:firstLine="700"/>
      </w:pPr>
      <w:bookmarkStart w:id="98" w:name="sub_173"/>
      <w:bookmarkEnd w:id="98"/>
      <w:r w:rsidRPr="006B51C7">
        <w:rPr>
          <w:rStyle w:val="dash041e0431044b0447043d044b0439char"/>
        </w:rPr>
        <w:t>71. Контроль исполнения и соблюдения муниципальных правовых актов осуществляют должностные лица местного самоуправления, органов местного самоуправления, лица, замещающие должности муниципальной службы, а также иные субъекты в соответствии с действующим законодательством.</w:t>
      </w:r>
    </w:p>
    <w:p w:rsidR="00E7351E" w:rsidRPr="006B51C7" w:rsidRDefault="00E7351E" w:rsidP="00E7351E">
      <w:pPr>
        <w:pStyle w:val="dash041e0431044b0447043d044b0439"/>
        <w:ind w:firstLine="700"/>
      </w:pPr>
      <w:bookmarkStart w:id="99" w:name="sub_174"/>
      <w:bookmarkEnd w:id="99"/>
      <w:r w:rsidRPr="006B51C7">
        <w:rPr>
          <w:rStyle w:val="dash041e0431044b0447043d044b0439char"/>
        </w:rPr>
        <w:t xml:space="preserve">72. </w:t>
      </w:r>
      <w:proofErr w:type="gramStart"/>
      <w:r w:rsidRPr="006B51C7">
        <w:rPr>
          <w:rStyle w:val="dash041e0431044b0447043d044b0439char"/>
        </w:rPr>
        <w:t>Муниципальные правовые акты могут быть отменены (признаны утратившими силу)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w:t>
      </w:r>
      <w:proofErr w:type="gramEnd"/>
      <w:r w:rsidRPr="006B51C7">
        <w:rPr>
          <w:rStyle w:val="dash041e0431044b0447043d044b0439char"/>
        </w:rPr>
        <w:t xml:space="preserve">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Татарстан, - уполномоченным органом государственной власти Российской Федерации (уполномоченным органом государственной власти Республики Татарстан).</w:t>
      </w:r>
    </w:p>
    <w:p w:rsidR="00E7351E" w:rsidRPr="006B51C7" w:rsidRDefault="00E7351E" w:rsidP="00E7351E">
      <w:pPr>
        <w:pStyle w:val="dash041e0431044b0447043d044b0439"/>
        <w:ind w:firstLine="700"/>
      </w:pPr>
      <w:r w:rsidRPr="006B51C7">
        <w:rPr>
          <w:rStyle w:val="dash041e0431044b0447043d044b0439char"/>
        </w:rPr>
        <w:t>Отмена (признание утратившим силу) муниципального правового акта (его отдельной части) производится муниципальным правовым актом равной юридической силы.</w:t>
      </w:r>
    </w:p>
    <w:p w:rsidR="00E7351E" w:rsidRPr="006B51C7" w:rsidRDefault="00E7351E" w:rsidP="00E7351E">
      <w:pPr>
        <w:pStyle w:val="dash041e0431044b0447043d044b0439"/>
        <w:ind w:firstLine="700"/>
      </w:pPr>
      <w:bookmarkStart w:id="100" w:name="sub_175"/>
      <w:bookmarkEnd w:id="100"/>
      <w:r w:rsidRPr="006B51C7">
        <w:rPr>
          <w:rStyle w:val="dash041e0431044b0447043d044b0439char"/>
        </w:rPr>
        <w:lastRenderedPageBreak/>
        <w:t>73. Муниципальный правовой акт или его отдельные положения утрачивают юридическую силу в случаях:</w:t>
      </w:r>
    </w:p>
    <w:p w:rsidR="00E7351E" w:rsidRPr="006B51C7" w:rsidRDefault="00E7351E" w:rsidP="00E7351E">
      <w:pPr>
        <w:pStyle w:val="dash041e0431044b0447043d044b0439"/>
        <w:ind w:firstLine="700"/>
      </w:pPr>
      <w:bookmarkStart w:id="101" w:name="sub_1751"/>
      <w:bookmarkEnd w:id="101"/>
      <w:r w:rsidRPr="006B51C7">
        <w:rPr>
          <w:rStyle w:val="dash041e0431044b0447043d044b0439char"/>
        </w:rPr>
        <w:t>73.1.истечения срока действия муниципального правового акта или его отдельных положений;</w:t>
      </w:r>
    </w:p>
    <w:p w:rsidR="00E7351E" w:rsidRPr="006B51C7" w:rsidRDefault="00E7351E" w:rsidP="00E7351E">
      <w:pPr>
        <w:pStyle w:val="dash041e0431044b0447043d044b0439"/>
        <w:ind w:firstLine="700"/>
      </w:pPr>
      <w:bookmarkStart w:id="102" w:name="sub_1752"/>
      <w:bookmarkEnd w:id="102"/>
      <w:r w:rsidRPr="006B51C7">
        <w:rPr>
          <w:rStyle w:val="dash041e0431044b0447043d044b0439char"/>
        </w:rPr>
        <w:t>73.2.издания (принятия) тем же органом и вступления в силу другого муниципального правового акта того же вида, который полностью заменяет по предмету регулирования ранее изданный (принятый) правовой акт;</w:t>
      </w:r>
    </w:p>
    <w:p w:rsidR="00E7351E" w:rsidRPr="006B51C7" w:rsidRDefault="00E7351E" w:rsidP="00E7351E">
      <w:pPr>
        <w:pStyle w:val="dash041e0431044b0447043d044b0439"/>
        <w:ind w:firstLine="700"/>
      </w:pPr>
      <w:bookmarkStart w:id="103" w:name="sub_1753"/>
      <w:bookmarkEnd w:id="103"/>
      <w:r w:rsidRPr="006B51C7">
        <w:rPr>
          <w:rStyle w:val="dash041e0431044b0447043d044b0439char"/>
        </w:rPr>
        <w:t>73.3.признания муниципального акта или его отдельных положений утратившими силу издавшим (принявшим) его органом;</w:t>
      </w:r>
    </w:p>
    <w:p w:rsidR="00E7351E" w:rsidRPr="006B51C7" w:rsidRDefault="00E7351E" w:rsidP="00E7351E">
      <w:pPr>
        <w:pStyle w:val="dash041e0431044b0447043d044b0439"/>
        <w:ind w:firstLine="700"/>
      </w:pPr>
      <w:bookmarkStart w:id="104" w:name="sub_1754"/>
      <w:bookmarkEnd w:id="104"/>
      <w:r w:rsidRPr="006B51C7">
        <w:rPr>
          <w:rStyle w:val="dash041e0431044b0447043d044b0439char"/>
        </w:rPr>
        <w:t xml:space="preserve">73.4.признания муниципального правового акта или его отдельных положений </w:t>
      </w:r>
      <w:proofErr w:type="gramStart"/>
      <w:r w:rsidRPr="006B51C7">
        <w:rPr>
          <w:rStyle w:val="dash041e0431044b0447043d044b0439char"/>
        </w:rPr>
        <w:t>недействующими</w:t>
      </w:r>
      <w:proofErr w:type="gramEnd"/>
      <w:r w:rsidRPr="006B51C7">
        <w:rPr>
          <w:rStyle w:val="dash041e0431044b0447043d044b0439char"/>
        </w:rPr>
        <w:t xml:space="preserve"> по решению суда в случаях, предусмотренных законодательством Российской Федерации;</w:t>
      </w:r>
    </w:p>
    <w:p w:rsidR="00E7351E" w:rsidRPr="006B51C7" w:rsidRDefault="00E7351E" w:rsidP="00E7351E">
      <w:pPr>
        <w:pStyle w:val="dash041e0431044b0447043d044b0439"/>
        <w:ind w:firstLine="700"/>
      </w:pPr>
      <w:bookmarkStart w:id="105" w:name="sub_1755"/>
      <w:bookmarkEnd w:id="105"/>
      <w:r w:rsidRPr="006B51C7">
        <w:rPr>
          <w:rStyle w:val="dash041e0431044b0447043d044b0439char"/>
        </w:rPr>
        <w:t>73.5.отмены муниципального правового акта или его отдельных положений уполномоченным органом или по решению суда;</w:t>
      </w:r>
    </w:p>
    <w:p w:rsidR="00E7351E" w:rsidRPr="006B51C7" w:rsidRDefault="00E7351E" w:rsidP="00E7351E">
      <w:pPr>
        <w:pStyle w:val="dash041e0431044b0447043d044b0439"/>
        <w:ind w:firstLine="700"/>
      </w:pPr>
      <w:bookmarkStart w:id="106" w:name="sub_1756"/>
      <w:bookmarkEnd w:id="106"/>
      <w:r w:rsidRPr="006B51C7">
        <w:rPr>
          <w:rStyle w:val="dash041e0431044b0447043d044b0439char"/>
        </w:rPr>
        <w:t>73.6.в иных случаях, предусмотренных законодательством Российской Федерации и Республики Татарстан.</w:t>
      </w:r>
    </w:p>
    <w:p w:rsidR="00E7351E" w:rsidRPr="006B51C7" w:rsidRDefault="00E7351E" w:rsidP="00E7351E">
      <w:pPr>
        <w:pStyle w:val="dash041e0431044b0447043d044b0439"/>
        <w:ind w:firstLine="700"/>
      </w:pPr>
      <w:r w:rsidRPr="006B51C7">
        <w:rPr>
          <w:rStyle w:val="dash041e0431044b0447043d044b0439char"/>
        </w:rPr>
        <w:t xml:space="preserve">Муниципальные правовые акты или его отдельные положения, срок действия которых истек, утрачивают юридическую силу без принятия муниципального правового акта о признании их </w:t>
      </w:r>
      <w:proofErr w:type="gramStart"/>
      <w:r w:rsidRPr="006B51C7">
        <w:rPr>
          <w:rStyle w:val="dash041e0431044b0447043d044b0439char"/>
        </w:rPr>
        <w:t>утратившими</w:t>
      </w:r>
      <w:proofErr w:type="gramEnd"/>
      <w:r w:rsidRPr="006B51C7">
        <w:rPr>
          <w:rStyle w:val="dash041e0431044b0447043d044b0439char"/>
        </w:rPr>
        <w:t xml:space="preserve"> силу.</w:t>
      </w:r>
    </w:p>
    <w:p w:rsidR="00E7351E" w:rsidRPr="006B51C7" w:rsidRDefault="00E7351E" w:rsidP="00E7351E">
      <w:pPr>
        <w:pStyle w:val="dash041e0431044b0447043d044b0439"/>
        <w:ind w:firstLine="700"/>
      </w:pPr>
      <w:r w:rsidRPr="006B51C7">
        <w:rPr>
          <w:rStyle w:val="dash041e0431044b0447043d044b0439char"/>
        </w:rPr>
        <w:t>Одновременно с утратой муниципальным правовым актом юридической силы юридическую силу утрачивают также муниципальные правовые акты (отдельные положения правовых актов), которыми были внесены изменения в муниципальный правовой акт, утративший юридическую силу.</w:t>
      </w:r>
    </w:p>
    <w:p w:rsidR="00E7351E" w:rsidRPr="006B51C7" w:rsidRDefault="00E7351E" w:rsidP="00E7351E">
      <w:pPr>
        <w:pStyle w:val="dash041e0431044b0447043d044b0439"/>
        <w:ind w:firstLine="700"/>
      </w:pPr>
      <w:r w:rsidRPr="006B51C7">
        <w:rPr>
          <w:rStyle w:val="dash041e0431044b0447043d044b0439char"/>
        </w:rPr>
        <w:t>Муниципальный правовой акт, утративший юридическую силу, применяется к отношениям, возникшим до утраты им юридической силы, если иное не установлено законом или судебным решением.</w:t>
      </w:r>
    </w:p>
    <w:p w:rsidR="00E7351E" w:rsidRPr="006B51C7" w:rsidRDefault="00E7351E" w:rsidP="00E7351E">
      <w:pPr>
        <w:pStyle w:val="dash041e0431044b0447043d044b0439"/>
        <w:ind w:firstLine="700"/>
      </w:pPr>
      <w:bookmarkStart w:id="107" w:name="sub_176"/>
      <w:bookmarkEnd w:id="107"/>
      <w:r w:rsidRPr="006B51C7">
        <w:rPr>
          <w:rStyle w:val="dash041e0431044b0447043d044b0439char"/>
        </w:rPr>
        <w:t>74. Действие муниципальных правовых актов не распространяется на отношения, возникшие до их вступления в силу, если в самом акте не установлено иное.</w:t>
      </w:r>
    </w:p>
    <w:p w:rsidR="00E7351E" w:rsidRPr="006B51C7" w:rsidRDefault="00E7351E" w:rsidP="00E7351E">
      <w:pPr>
        <w:pStyle w:val="dash041e0431044b0447043d044b0439"/>
        <w:ind w:firstLine="700"/>
      </w:pPr>
      <w:bookmarkStart w:id="108" w:name="sub_177"/>
      <w:bookmarkEnd w:id="108"/>
      <w:r w:rsidRPr="006B51C7">
        <w:rPr>
          <w:rStyle w:val="dash041e0431044b0447043d044b0439char"/>
        </w:rPr>
        <w:t>75. Действие муниципальных правовых актов распространяется на всей территории Поселения и на всех лиц, проживающих или пребывающих на территории Поселения, если в самом правовом акте не установлено иное.</w:t>
      </w:r>
    </w:p>
    <w:p w:rsidR="00E7351E" w:rsidRPr="006B51C7" w:rsidRDefault="00E7351E" w:rsidP="00E7351E">
      <w:pPr>
        <w:pStyle w:val="dash041e0431044b0447043d044b0439"/>
        <w:ind w:firstLine="700"/>
      </w:pPr>
      <w:bookmarkStart w:id="109" w:name="sub_178"/>
      <w:bookmarkEnd w:id="109"/>
      <w:r w:rsidRPr="006B51C7">
        <w:rPr>
          <w:rStyle w:val="dash041e0431044b0447043d044b0439char"/>
        </w:rPr>
        <w:t>76. Официальное толкование нормативных правовых актов осуществляется в случае обнаружения неясностей в содержании актов, неправильной или противоречивой практики их применения.</w:t>
      </w:r>
    </w:p>
    <w:p w:rsidR="00E7351E" w:rsidRPr="006B51C7" w:rsidRDefault="00E7351E" w:rsidP="00E7351E">
      <w:pPr>
        <w:pStyle w:val="dash041e0431044b0447043d044b0439"/>
        <w:ind w:firstLine="700"/>
      </w:pPr>
      <w:bookmarkStart w:id="110" w:name="sub_179"/>
      <w:bookmarkEnd w:id="110"/>
      <w:r w:rsidRPr="006B51C7">
        <w:rPr>
          <w:rStyle w:val="dash041e0431044b0447043d044b0439char"/>
        </w:rPr>
        <w:t>Официальное толкование нормативного правового акта осуществляется органом местного самоуправления, издавшим (принявшим) его, в той же форме, в которой издан (принят) толкуемый нормативный правовой акт.</w:t>
      </w:r>
    </w:p>
    <w:p w:rsidR="00E7351E" w:rsidRPr="006B51C7" w:rsidRDefault="00A92C36" w:rsidP="00E7351E">
      <w:pPr>
        <w:pStyle w:val="dash041e0431044b0447043d044b0439"/>
        <w:ind w:firstLine="700"/>
      </w:pPr>
      <w:hyperlink r:id="rId12" w:tgtFrame="_blank" w:history="1">
        <w:r w:rsidR="00E7351E" w:rsidRPr="006B51C7">
          <w:rPr>
            <w:rStyle w:val="dash041e0431044b0447043d044b0439char"/>
            <w:u w:val="single"/>
          </w:rPr>
          <w:t>Официальное толкование нормативных правовых актов</w:t>
        </w:r>
      </w:hyperlink>
      <w:r w:rsidR="00E7351E" w:rsidRPr="006B51C7">
        <w:rPr>
          <w:rStyle w:val="dash041e0431044b0447043d044b0439char"/>
        </w:rPr>
        <w:t>, принятых на местном референдуме, осуществляется представительным органом Поселения.</w:t>
      </w:r>
    </w:p>
    <w:p w:rsidR="00E7351E" w:rsidRPr="006B51C7" w:rsidRDefault="00E7351E" w:rsidP="00E7351E">
      <w:pPr>
        <w:pStyle w:val="dash041e0431044b0447043d044b0439"/>
        <w:ind w:firstLine="700"/>
      </w:pPr>
      <w:r w:rsidRPr="006B51C7">
        <w:rPr>
          <w:rStyle w:val="dash041e0431044b0447043d044b0439char"/>
        </w:rPr>
        <w:t>Акты официального толкования не имеют самостоятельного значения и применяются только вместе с разъясняемыми ими муниципальными нормативными правовыми актами. Изменение или отмена толкуемых муниципальных нормативных правовых актов означает отмену соответствующих актов официального толкования.</w:t>
      </w:r>
    </w:p>
    <w:p w:rsidR="00E7351E" w:rsidRPr="006B51C7" w:rsidRDefault="00E7351E" w:rsidP="00E7351E">
      <w:pPr>
        <w:pStyle w:val="dash041e0431044b0447043d044b0439"/>
        <w:ind w:firstLine="700"/>
      </w:pPr>
      <w:r w:rsidRPr="006B51C7">
        <w:rPr>
          <w:rStyle w:val="dash041e0431044b0447043d044b0439char"/>
        </w:rPr>
        <w:t>Запросы о толковании муниципальных нормативных правовых актов могут направлять только субъекты нормотворческой инициативы.</w:t>
      </w:r>
    </w:p>
    <w:p w:rsidR="00E7351E" w:rsidRPr="006B51C7" w:rsidRDefault="00E7351E" w:rsidP="00E7351E">
      <w:pPr>
        <w:pStyle w:val="dash041e0431044b0447043d044b0439"/>
        <w:ind w:firstLine="700"/>
      </w:pPr>
      <w:r w:rsidRPr="006B51C7">
        <w:rPr>
          <w:rStyle w:val="dash041e0431044b0447043d044b0439char"/>
        </w:rPr>
        <w:t>Толкование муниципального нормативного правового акта, даваемое организациями и лицами, не обладающими правом официального толкования, не имеет юридической силы.</w:t>
      </w:r>
    </w:p>
    <w:p w:rsidR="00E7351E" w:rsidRPr="006B51C7" w:rsidRDefault="00E7351E" w:rsidP="00E7351E">
      <w:pPr>
        <w:pStyle w:val="dash041e0431044b0447043d044b0439"/>
        <w:ind w:firstLine="700"/>
      </w:pPr>
      <w:bookmarkStart w:id="111" w:name="sub_180"/>
      <w:bookmarkEnd w:id="111"/>
      <w:r w:rsidRPr="006B51C7">
        <w:rPr>
          <w:rStyle w:val="dash041e0431044b0447043d044b0439char"/>
        </w:rPr>
        <w:t>77. В процессе официального толкования не допускается внесение в толкуемые нормативные правовые акты изменений, дополнений и конкретизирующих предписаний.</w:t>
      </w:r>
    </w:p>
    <w:p w:rsidR="00E7351E" w:rsidRPr="006B51C7" w:rsidRDefault="00E7351E" w:rsidP="00E7351E">
      <w:pPr>
        <w:pStyle w:val="dash041e0431044b0447043d044b0439"/>
        <w:ind w:firstLine="700"/>
      </w:pPr>
      <w:r w:rsidRPr="006B51C7">
        <w:rPr>
          <w:rStyle w:val="dash041e0431044b0447043d044b0439char"/>
        </w:rPr>
        <w:t>Толкование муниципального нормативного правового акта не должно изменять его смысл.</w:t>
      </w:r>
    </w:p>
    <w:p w:rsidR="00E7351E" w:rsidRPr="006B51C7" w:rsidRDefault="00E7351E" w:rsidP="00E7351E">
      <w:pPr>
        <w:pStyle w:val="dash041e0431044b0447043d044b0439"/>
        <w:ind w:firstLine="700"/>
      </w:pPr>
      <w:r w:rsidRPr="006B51C7">
        <w:rPr>
          <w:rStyle w:val="dash041e0431044b0447043d044b0439char"/>
        </w:rPr>
        <w:t>78.Не допускается установление новых норм муниципального нормативного правового акта актами официального толкования.</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jc w:val="center"/>
      </w:pPr>
      <w:bookmarkStart w:id="112" w:name="_Toc315791026"/>
      <w:bookmarkStart w:id="113" w:name="sub_800"/>
      <w:bookmarkEnd w:id="112"/>
      <w:bookmarkEnd w:id="113"/>
      <w:r w:rsidRPr="006B51C7">
        <w:rPr>
          <w:rStyle w:val="dash041e0431044b0447043d044b0439char"/>
        </w:rPr>
        <w:t>9. Учет и систематизация  муниципальных правовых актов</w:t>
      </w:r>
    </w:p>
    <w:p w:rsidR="00E7351E" w:rsidRPr="006B51C7" w:rsidRDefault="00E7351E" w:rsidP="00E7351E">
      <w:pPr>
        <w:pStyle w:val="dash041e0431044b0447043d044b0439"/>
      </w:pPr>
      <w:r w:rsidRPr="006B51C7">
        <w:t> </w:t>
      </w:r>
    </w:p>
    <w:p w:rsidR="00E7351E" w:rsidRPr="006B51C7" w:rsidRDefault="00E7351E" w:rsidP="00E7351E">
      <w:pPr>
        <w:pStyle w:val="dash041e0431044b0447043d044b0439"/>
        <w:ind w:firstLine="700"/>
      </w:pPr>
      <w:bookmarkStart w:id="114" w:name="sub_181"/>
      <w:bookmarkEnd w:id="114"/>
      <w:r w:rsidRPr="006B51C7">
        <w:rPr>
          <w:rStyle w:val="dash041e0431044b0447043d044b0439char"/>
        </w:rPr>
        <w:t>79. Муниципальные правовые акты подлежат систематизированному учету, включающему в себя их регистрацию, создание и поддержание в актуальном состоянии их фондов, формирование электронной базы данных муниципальных правовых актов.</w:t>
      </w:r>
    </w:p>
    <w:p w:rsidR="00E7351E" w:rsidRPr="006B51C7" w:rsidRDefault="00E7351E" w:rsidP="00E7351E">
      <w:pPr>
        <w:pStyle w:val="dash041e0431044b0447043d044b0439"/>
        <w:ind w:firstLine="700"/>
      </w:pPr>
      <w:bookmarkStart w:id="115" w:name="sub_182"/>
      <w:bookmarkEnd w:id="115"/>
      <w:r w:rsidRPr="006B51C7">
        <w:rPr>
          <w:rStyle w:val="dash041e0431044b0447043d044b0439char"/>
        </w:rPr>
        <w:t xml:space="preserve">80. </w:t>
      </w:r>
      <w:proofErr w:type="gramStart"/>
      <w:r w:rsidRPr="006B51C7">
        <w:rPr>
          <w:rStyle w:val="dash041e0431044b0447043d044b0439char"/>
        </w:rPr>
        <w:t>Учет муниципальных правовых актов должен обеспечивать получение точных сведений о дате издания (принятия) правового акта, дате и источниках его официального опубликования, дне его вступления в силу, внесении в него изменений и дополнений, дне прекращения действия акта, а также о действующей редакции правового акта и редакции этого акта по состоянию на любой день за весь период его действия.</w:t>
      </w:r>
      <w:proofErr w:type="gramEnd"/>
    </w:p>
    <w:p w:rsidR="00E7351E" w:rsidRPr="006B51C7" w:rsidRDefault="00E7351E" w:rsidP="00E7351E">
      <w:pPr>
        <w:pStyle w:val="dash041e0431044b0447043d044b0439"/>
        <w:ind w:firstLine="700"/>
      </w:pPr>
      <w:r w:rsidRPr="006B51C7">
        <w:rPr>
          <w:rStyle w:val="dash041e0431044b0447043d044b0439char"/>
        </w:rPr>
        <w:t>Систематический учет муниципальных правовых актов должен способствовать предупреждению появления муниципальных правовых актов, дублирующих нормы, которые уже зафиксированы в ином муниципальном правовом акте.</w:t>
      </w:r>
    </w:p>
    <w:p w:rsidR="00E7351E" w:rsidRPr="006B51C7" w:rsidRDefault="00E7351E" w:rsidP="00E7351E">
      <w:pPr>
        <w:pStyle w:val="dash041e0431044b0447043d044b0439"/>
        <w:ind w:firstLine="700"/>
      </w:pPr>
      <w:bookmarkStart w:id="116" w:name="sub_183"/>
      <w:bookmarkEnd w:id="116"/>
      <w:r w:rsidRPr="006B51C7">
        <w:rPr>
          <w:rStyle w:val="dash041e0431044b0447043d044b0439char"/>
        </w:rPr>
        <w:t>81. Систематический учет муниципальных правовых актов имеет несколько целей:</w:t>
      </w:r>
    </w:p>
    <w:p w:rsidR="00E7351E" w:rsidRPr="006B51C7" w:rsidRDefault="00E7351E" w:rsidP="00E7351E">
      <w:pPr>
        <w:pStyle w:val="dash041e0431044b0447043d044b0439"/>
        <w:ind w:firstLine="700"/>
      </w:pPr>
      <w:bookmarkStart w:id="117" w:name="sub_1831"/>
      <w:bookmarkEnd w:id="117"/>
      <w:r w:rsidRPr="006B51C7">
        <w:rPr>
          <w:rStyle w:val="dash041e0431044b0447043d044b0439char"/>
        </w:rPr>
        <w:t>81.1. обеспечение строгого соблюдения законности в деятельности органов местного самоуправления;</w:t>
      </w:r>
    </w:p>
    <w:p w:rsidR="00E7351E" w:rsidRPr="006B51C7" w:rsidRDefault="00E7351E" w:rsidP="00E7351E">
      <w:pPr>
        <w:pStyle w:val="dash041e0431044b0447043d044b0439"/>
        <w:ind w:firstLine="700"/>
      </w:pPr>
      <w:bookmarkStart w:id="118" w:name="sub_1832"/>
      <w:bookmarkEnd w:id="118"/>
      <w:r w:rsidRPr="006B51C7">
        <w:rPr>
          <w:rStyle w:val="dash041e0431044b0447043d044b0439char"/>
        </w:rPr>
        <w:t>81.2. сокращение количества издаваемых муниципальных правовых актов;</w:t>
      </w:r>
    </w:p>
    <w:p w:rsidR="00E7351E" w:rsidRPr="006B51C7" w:rsidRDefault="00E7351E" w:rsidP="00E7351E">
      <w:pPr>
        <w:pStyle w:val="dash041e0431044b0447043d044b0439"/>
        <w:ind w:firstLine="700"/>
      </w:pPr>
      <w:bookmarkStart w:id="119" w:name="sub_1833"/>
      <w:bookmarkEnd w:id="119"/>
      <w:r w:rsidRPr="006B51C7">
        <w:rPr>
          <w:rStyle w:val="dash041e0431044b0447043d044b0439char"/>
        </w:rPr>
        <w:t>81.3. облегчение поиска муниципальных правовых актов.</w:t>
      </w:r>
    </w:p>
    <w:p w:rsidR="00E7351E" w:rsidRPr="006B51C7" w:rsidRDefault="00E7351E" w:rsidP="00E7351E">
      <w:pPr>
        <w:pStyle w:val="dash041e0431044b0447043d044b0439"/>
        <w:ind w:firstLine="700"/>
      </w:pPr>
      <w:bookmarkStart w:id="120" w:name="sub_184"/>
      <w:bookmarkEnd w:id="120"/>
      <w:r w:rsidRPr="006B51C7">
        <w:rPr>
          <w:rStyle w:val="dash041e0431044b0447043d044b0439char"/>
        </w:rPr>
        <w:lastRenderedPageBreak/>
        <w:t>82. Работа по учету и систематизации муниципальных правовых актов в органах местного самоуправления ведется юридическим подразделением соответствующего органа местного самоуправления, их издавшего (принявшего). При отсутствии юридического подразделения работа по учету и систематизации может быть возложена руководителем соответствующего органа местного самоуправления (структурного подразделения органа местного самоуправления) на иного специалиста органа местного самоуправления.</w:t>
      </w:r>
    </w:p>
    <w:p w:rsidR="00E7351E" w:rsidRPr="006B51C7" w:rsidRDefault="00E7351E" w:rsidP="00E7351E">
      <w:pPr>
        <w:pStyle w:val="dash041e0431044b0447043d044b0439"/>
        <w:ind w:firstLine="700"/>
      </w:pPr>
      <w:r w:rsidRPr="006B51C7">
        <w:rPr>
          <w:rStyle w:val="dash041e0431044b0447043d044b0439char"/>
        </w:rPr>
        <w:t>83. Лицо, ведущее учет и систематизацию муниципальных правовых актов, обязано:</w:t>
      </w:r>
    </w:p>
    <w:p w:rsidR="00E7351E" w:rsidRPr="006B51C7" w:rsidRDefault="00E7351E" w:rsidP="00E7351E">
      <w:pPr>
        <w:pStyle w:val="dash041e0431044b0447043d044b0439"/>
        <w:ind w:firstLine="700"/>
      </w:pPr>
      <w:r w:rsidRPr="006B51C7">
        <w:rPr>
          <w:rStyle w:val="dash041e0431044b0447043d044b0439char"/>
        </w:rPr>
        <w:t>83.1. вести регистрацию, учет и систематизацию муниципальных правовых актов;</w:t>
      </w:r>
    </w:p>
    <w:p w:rsidR="00E7351E" w:rsidRPr="006B51C7" w:rsidRDefault="00E7351E" w:rsidP="00E7351E">
      <w:pPr>
        <w:pStyle w:val="dash041e0431044b0447043d044b0439"/>
        <w:ind w:firstLine="700"/>
      </w:pPr>
      <w:r w:rsidRPr="006B51C7">
        <w:rPr>
          <w:rStyle w:val="dash041e0431044b0447043d044b0439char"/>
        </w:rPr>
        <w:t>83.2 поддерживать муниципальные правовые акты в актуальном состоянии;</w:t>
      </w:r>
    </w:p>
    <w:p w:rsidR="00E7351E" w:rsidRPr="006B51C7" w:rsidRDefault="00E7351E" w:rsidP="00E7351E">
      <w:pPr>
        <w:pStyle w:val="dash041e0431044b0447043d044b0439"/>
        <w:ind w:firstLine="700"/>
      </w:pPr>
      <w:r w:rsidRPr="006B51C7">
        <w:rPr>
          <w:rStyle w:val="dash041e0431044b0447043d044b0439char"/>
        </w:rPr>
        <w:t>83.3. обеспечивать учет и сохранность муниципальных правовых актов.</w:t>
      </w:r>
    </w:p>
    <w:p w:rsidR="00E7351E" w:rsidRPr="006B51C7" w:rsidRDefault="00E7351E" w:rsidP="00E7351E">
      <w:pPr>
        <w:pStyle w:val="dash041e0431044b0447043d044b0439"/>
        <w:ind w:firstLine="700"/>
      </w:pPr>
      <w:bookmarkStart w:id="121" w:name="sub_185"/>
      <w:bookmarkEnd w:id="121"/>
      <w:r w:rsidRPr="006B51C7">
        <w:rPr>
          <w:rStyle w:val="dash041e0431044b0447043d044b0439char"/>
        </w:rPr>
        <w:t>84. Систематизация муниципальных правовых актов осуществляется в порядке, установленном регламентами и инструкциями по делопроизводству и другими актами органов местного самоуправления.</w:t>
      </w:r>
    </w:p>
    <w:p w:rsidR="00E7351E" w:rsidRPr="006B51C7" w:rsidRDefault="00E7351E" w:rsidP="00E7351E">
      <w:pPr>
        <w:pStyle w:val="dash041e0431044b0447043d044b0439"/>
        <w:ind w:firstLine="700"/>
      </w:pPr>
      <w:bookmarkStart w:id="122" w:name="sub_186"/>
      <w:bookmarkEnd w:id="122"/>
      <w:r w:rsidRPr="006B51C7">
        <w:rPr>
          <w:rStyle w:val="dash041e0431044b0447043d044b0439char"/>
        </w:rPr>
        <w:t xml:space="preserve">85. Регистрация муниципального правового акта осуществляется после подписания изданного (принятого) с соблюдением установленной процедуры правового </w:t>
      </w:r>
      <w:proofErr w:type="gramStart"/>
      <w:r w:rsidRPr="006B51C7">
        <w:rPr>
          <w:rStyle w:val="dash041e0431044b0447043d044b0439char"/>
        </w:rPr>
        <w:t>акта</w:t>
      </w:r>
      <w:proofErr w:type="gramEnd"/>
      <w:r w:rsidRPr="006B51C7">
        <w:rPr>
          <w:rStyle w:val="dash041e0431044b0447043d044b0439char"/>
        </w:rPr>
        <w:t xml:space="preserve"> уполномоченным должностным лицом.</w:t>
      </w:r>
    </w:p>
    <w:p w:rsidR="00E7351E" w:rsidRPr="006B51C7" w:rsidRDefault="00E7351E" w:rsidP="00E7351E">
      <w:pPr>
        <w:pStyle w:val="dash041e0431044b0447043d044b0439"/>
        <w:ind w:firstLine="700"/>
      </w:pPr>
      <w:bookmarkStart w:id="123" w:name="sub_187"/>
      <w:bookmarkEnd w:id="123"/>
      <w:r w:rsidRPr="006B51C7">
        <w:rPr>
          <w:rStyle w:val="dash041e0431044b0447043d044b0439char"/>
        </w:rPr>
        <w:t>86. Все муниципальные правовые акты, имеющие более одного листа, прошиваются и скрепляются соответствующей печатью, и регистрируются в специальном журнале в течение трех рабочих дней с указанием количества экземпляров.</w:t>
      </w:r>
    </w:p>
    <w:p w:rsidR="00E7351E" w:rsidRPr="006B51C7" w:rsidRDefault="00E7351E" w:rsidP="00E7351E">
      <w:pPr>
        <w:pStyle w:val="dash041e0431044b0447043d044b0439"/>
        <w:ind w:firstLine="700"/>
      </w:pPr>
      <w:bookmarkStart w:id="124" w:name="sub_188"/>
      <w:bookmarkEnd w:id="124"/>
      <w:r w:rsidRPr="006B51C7">
        <w:rPr>
          <w:rStyle w:val="dash041e0431044b0447043d044b0439char"/>
        </w:rPr>
        <w:t>87. Муниципальные правовые акты регистрируются в журнале регистрации муниципальных правовых актов соответствующего органа местного самоуправления.</w:t>
      </w:r>
    </w:p>
    <w:p w:rsidR="00E7351E" w:rsidRPr="006B51C7" w:rsidRDefault="00E7351E" w:rsidP="00E7351E">
      <w:pPr>
        <w:pStyle w:val="dash041e0431044b0447043d044b0439"/>
        <w:ind w:firstLine="700"/>
        <w:rPr>
          <w:sz w:val="28"/>
          <w:szCs w:val="28"/>
        </w:rPr>
      </w:pPr>
      <w:bookmarkStart w:id="125" w:name="sub_189"/>
      <w:bookmarkEnd w:id="125"/>
      <w:r w:rsidRPr="006B51C7">
        <w:rPr>
          <w:rStyle w:val="dash041e0431044b0447043d044b0439char"/>
          <w:sz w:val="28"/>
          <w:szCs w:val="28"/>
        </w:rPr>
        <w:t>88. При регистрации муниципального правового акта ему присваивается порядковый номер и дата.</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Нумерация муниципальных правовых актов каждого вида ведется в пределах календарного года, исходя из даты их издания (принятия).</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Нумерация муниципальных правовых актов представительного органа Поселения ведется в течение срока его полномочий (в пределах созыва).</w:t>
      </w:r>
    </w:p>
    <w:p w:rsidR="00E7351E" w:rsidRPr="006B51C7" w:rsidRDefault="00E7351E" w:rsidP="00E7351E">
      <w:pPr>
        <w:pStyle w:val="dash041e0431044b0447043d044b0439"/>
        <w:ind w:firstLine="700"/>
        <w:rPr>
          <w:sz w:val="28"/>
          <w:szCs w:val="28"/>
        </w:rPr>
      </w:pPr>
      <w:bookmarkStart w:id="126" w:name="sub_190"/>
      <w:bookmarkEnd w:id="126"/>
      <w:r w:rsidRPr="006B51C7">
        <w:rPr>
          <w:rStyle w:val="dash041e0431044b0447043d044b0439char"/>
          <w:sz w:val="28"/>
          <w:szCs w:val="28"/>
        </w:rPr>
        <w:t>89. При поступлении муниципального правового акта к специалисту, ответственному за формирование фонда муниципальных правовых актов, делается соответствующая запись в журнале регистрации муниципальных правовых актов соответствующего органа местного самоуправления.</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При поступлении муниципального правового акта к специалисту, ответственному за формирование фонда муниципальных правовых актов, дополнительно заполняется Журнал учета муниципального правового акта.</w:t>
      </w:r>
    </w:p>
    <w:p w:rsidR="00E7351E" w:rsidRPr="006B51C7" w:rsidRDefault="00E7351E" w:rsidP="00E7351E">
      <w:pPr>
        <w:pStyle w:val="dash041e0431044b0447043d044b0439"/>
        <w:ind w:firstLine="700"/>
        <w:rPr>
          <w:sz w:val="28"/>
          <w:szCs w:val="28"/>
        </w:rPr>
      </w:pPr>
      <w:bookmarkStart w:id="127" w:name="sub_191"/>
      <w:bookmarkEnd w:id="127"/>
      <w:r w:rsidRPr="006B51C7">
        <w:rPr>
          <w:rStyle w:val="dash041e0431044b0447043d044b0439char"/>
          <w:sz w:val="28"/>
          <w:szCs w:val="28"/>
        </w:rPr>
        <w:t xml:space="preserve">90. Журнал учета муниципального правового акта поддерживается в контрольном состоянии. Если муниципальный правовой акт был </w:t>
      </w:r>
      <w:proofErr w:type="gramStart"/>
      <w:r w:rsidRPr="006B51C7">
        <w:rPr>
          <w:rStyle w:val="dash041e0431044b0447043d044b0439char"/>
          <w:sz w:val="28"/>
          <w:szCs w:val="28"/>
        </w:rPr>
        <w:t>изменен</w:t>
      </w:r>
      <w:proofErr w:type="gramEnd"/>
      <w:r w:rsidRPr="006B51C7">
        <w:rPr>
          <w:rStyle w:val="dash041e0431044b0447043d044b0439char"/>
          <w:sz w:val="28"/>
          <w:szCs w:val="28"/>
        </w:rPr>
        <w:t xml:space="preserve"> </w:t>
      </w:r>
      <w:r w:rsidRPr="006B51C7">
        <w:rPr>
          <w:rStyle w:val="dash041e0431044b0447043d044b0439char"/>
          <w:sz w:val="28"/>
          <w:szCs w:val="28"/>
        </w:rPr>
        <w:lastRenderedPageBreak/>
        <w:t>отменен или признан утратившим силу, об этом делается отметка с указанием вида, номера и даты муниципального правового акта, которым он был изменен, отменен или признан утратившим силу.</w:t>
      </w:r>
    </w:p>
    <w:p w:rsidR="00E7351E" w:rsidRPr="006B51C7" w:rsidRDefault="00E7351E" w:rsidP="00E7351E">
      <w:pPr>
        <w:pStyle w:val="dash041e0431044b0447043d044b0439"/>
        <w:ind w:firstLine="700"/>
        <w:rPr>
          <w:sz w:val="28"/>
          <w:szCs w:val="28"/>
        </w:rPr>
      </w:pPr>
      <w:bookmarkStart w:id="128" w:name="sub_192"/>
      <w:bookmarkEnd w:id="128"/>
      <w:r w:rsidRPr="006B51C7">
        <w:rPr>
          <w:rStyle w:val="dash041e0431044b0447043d044b0439char"/>
          <w:sz w:val="28"/>
          <w:szCs w:val="28"/>
        </w:rPr>
        <w:t>91. Решения Совета Поселения включаются в протокол заседания по каждому заседанию отдельно.</w:t>
      </w:r>
    </w:p>
    <w:p w:rsidR="00E7351E" w:rsidRPr="006B51C7" w:rsidRDefault="00E7351E" w:rsidP="00E7351E">
      <w:pPr>
        <w:pStyle w:val="dash041e0431044b0447043d044b0439"/>
        <w:ind w:firstLine="700"/>
        <w:rPr>
          <w:sz w:val="28"/>
          <w:szCs w:val="28"/>
        </w:rPr>
      </w:pPr>
      <w:bookmarkStart w:id="129" w:name="sub_193"/>
      <w:bookmarkEnd w:id="129"/>
      <w:r w:rsidRPr="006B51C7">
        <w:rPr>
          <w:rStyle w:val="dash041e0431044b0447043d044b0439char"/>
          <w:sz w:val="28"/>
          <w:szCs w:val="28"/>
        </w:rPr>
        <w:t>92. В целях открытости и доступности необходимой информации органы местного самоуправления ведут реестр муниципальных правовых актов в электронном виде.</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93. В реестр муниципальных правовых актов включаются:</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93.1. реквизиты муниципальных правовых актов (вид, наименование органа, его издавшего (принявшего), наименование муниципального правового акта, его номер);</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93.2. текст муниципальных правовых актов;</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93.3. сведения об официальном опубликовании (обнародовании) муниципальных правовых актов;</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93.4. дополнительные сведения.</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94. Дополнительными сведениями могут являться:</w:t>
      </w:r>
    </w:p>
    <w:p w:rsidR="00E7351E" w:rsidRPr="006B51C7" w:rsidRDefault="00E7351E" w:rsidP="00E7351E">
      <w:pPr>
        <w:pStyle w:val="dash041e0431044b0447043d044b0439"/>
        <w:ind w:firstLine="700"/>
        <w:rPr>
          <w:sz w:val="28"/>
          <w:szCs w:val="28"/>
        </w:rPr>
      </w:pPr>
      <w:proofErr w:type="gramStart"/>
      <w:r w:rsidRPr="006B51C7">
        <w:rPr>
          <w:rStyle w:val="dash041e0431044b0447043d044b0439char"/>
          <w:sz w:val="28"/>
          <w:szCs w:val="28"/>
        </w:rPr>
        <w:t>94.1. решения федеральных судов первой инстанции о признании муниципального правового акта недействующим, а также судебные постановления, вынесенные по кассационным и надзорным жалобам на эти решения, независимо от результата рассмотрения жалоб;</w:t>
      </w:r>
      <w:proofErr w:type="gramEnd"/>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94.2. решения и постановления арбитражного суда по делам об оспаривании муниципальных правовых актов;</w:t>
      </w:r>
    </w:p>
    <w:p w:rsidR="00E7351E" w:rsidRPr="006B51C7" w:rsidRDefault="00E7351E" w:rsidP="00E7351E">
      <w:pPr>
        <w:pStyle w:val="dash041e0431044b0447043d044b0439"/>
        <w:ind w:firstLine="700"/>
        <w:rPr>
          <w:sz w:val="28"/>
          <w:szCs w:val="28"/>
        </w:rPr>
      </w:pPr>
      <w:r w:rsidRPr="006B51C7">
        <w:rPr>
          <w:rStyle w:val="dash041e0431044b0447043d044b0439char"/>
          <w:sz w:val="28"/>
          <w:szCs w:val="28"/>
        </w:rPr>
        <w:t>94.3. информация о мерах прокурорского реагирования, принятых в отношении муниципальных актов (требования, протесты, представления, предостережения, заявления в суд);</w:t>
      </w:r>
    </w:p>
    <w:p w:rsidR="00E7351E" w:rsidRDefault="00E7351E" w:rsidP="00E7351E">
      <w:pPr>
        <w:pStyle w:val="dash041e0431044b0447043d044b0439"/>
        <w:ind w:firstLine="700"/>
        <w:rPr>
          <w:rStyle w:val="dash041e0431044b0447043d044b0439char"/>
          <w:sz w:val="28"/>
          <w:szCs w:val="28"/>
        </w:rPr>
      </w:pPr>
      <w:r w:rsidRPr="006B51C7">
        <w:rPr>
          <w:rStyle w:val="dash041e0431044b0447043d044b0439char"/>
          <w:sz w:val="28"/>
          <w:szCs w:val="28"/>
        </w:rPr>
        <w:t>94.4. письма органов государственной власти Республики Татарстан и иных государственных органов в отношении муниципальных правовых актов.</w:t>
      </w:r>
    </w:p>
    <w:p w:rsidR="00096451" w:rsidRPr="006B51C7" w:rsidRDefault="00096451" w:rsidP="00096451">
      <w:pPr>
        <w:pStyle w:val="dash041e0431044b0447043d044b0439"/>
        <w:ind w:firstLine="700"/>
        <w:rPr>
          <w:sz w:val="28"/>
          <w:szCs w:val="28"/>
        </w:rPr>
      </w:pPr>
      <w:r w:rsidRPr="006B51C7">
        <w:rPr>
          <w:rStyle w:val="dash041e0431044b0447043d044b0439char"/>
          <w:sz w:val="28"/>
          <w:szCs w:val="28"/>
        </w:rPr>
        <w:t xml:space="preserve">95. </w:t>
      </w:r>
      <w:proofErr w:type="gramStart"/>
      <w:r w:rsidRPr="006B51C7">
        <w:rPr>
          <w:rStyle w:val="dash041e0431044b0447043d044b0439char"/>
          <w:sz w:val="28"/>
          <w:szCs w:val="28"/>
        </w:rPr>
        <w:t>Юридический</w:t>
      </w:r>
      <w:proofErr w:type="gramEnd"/>
      <w:r w:rsidRPr="006B51C7">
        <w:rPr>
          <w:rStyle w:val="dash041e0431044b0447043d044b0439char"/>
          <w:sz w:val="28"/>
          <w:szCs w:val="28"/>
        </w:rPr>
        <w:t xml:space="preserve"> и физические лица обладают правом на получение информации о муниципальных правовых актах в соответствии с законодательством.</w:t>
      </w:r>
    </w:p>
    <w:p w:rsidR="00096451" w:rsidRPr="006B51C7" w:rsidRDefault="00096451" w:rsidP="00096451">
      <w:pPr>
        <w:pStyle w:val="dash041e0431044b0447043d044b0439"/>
        <w:rPr>
          <w:sz w:val="28"/>
          <w:szCs w:val="28"/>
        </w:rPr>
      </w:pPr>
      <w:r w:rsidRPr="006B51C7">
        <w:rPr>
          <w:sz w:val="28"/>
          <w:szCs w:val="28"/>
        </w:rPr>
        <w:t> </w:t>
      </w:r>
    </w:p>
    <w:p w:rsidR="00096451" w:rsidRPr="006B51C7" w:rsidRDefault="00096451" w:rsidP="00096451">
      <w:pPr>
        <w:pStyle w:val="dash041e0431044b0447043d044b0439"/>
        <w:ind w:firstLine="700"/>
        <w:jc w:val="center"/>
        <w:rPr>
          <w:sz w:val="28"/>
          <w:szCs w:val="28"/>
        </w:rPr>
      </w:pPr>
      <w:r w:rsidRPr="006B51C7">
        <w:rPr>
          <w:rStyle w:val="dash041e0431044b0447043d044b0439char"/>
          <w:sz w:val="28"/>
          <w:szCs w:val="28"/>
        </w:rPr>
        <w:lastRenderedPageBreak/>
        <w:t>10. Хранение  муниципальных правовых актов</w:t>
      </w:r>
    </w:p>
    <w:p w:rsidR="00096451" w:rsidRPr="006B51C7" w:rsidRDefault="00096451" w:rsidP="00096451">
      <w:pPr>
        <w:pStyle w:val="dash041e0431044b0447043d044b0439"/>
        <w:rPr>
          <w:sz w:val="28"/>
          <w:szCs w:val="28"/>
        </w:rPr>
      </w:pPr>
      <w:r w:rsidRPr="006B51C7">
        <w:rPr>
          <w:sz w:val="28"/>
          <w:szCs w:val="28"/>
        </w:rPr>
        <w:t> </w:t>
      </w:r>
    </w:p>
    <w:p w:rsidR="00096451" w:rsidRPr="006B51C7" w:rsidRDefault="00096451" w:rsidP="00096451">
      <w:pPr>
        <w:pStyle w:val="dash041e0431044b0447043d044b0439"/>
        <w:ind w:firstLine="700"/>
        <w:rPr>
          <w:sz w:val="28"/>
          <w:szCs w:val="28"/>
        </w:rPr>
      </w:pPr>
      <w:r w:rsidRPr="006B51C7">
        <w:rPr>
          <w:rStyle w:val="dash041e0431044b0447043d044b0439char"/>
          <w:sz w:val="28"/>
          <w:szCs w:val="28"/>
        </w:rPr>
        <w:t>96. Подлинники муниципальных  правовых актов хранятся в  муниципальном архиве, в который  они передаются по истечении  установленного законодательством срока хранения.</w:t>
      </w:r>
    </w:p>
    <w:p w:rsidR="00096451" w:rsidRPr="006B51C7" w:rsidRDefault="00096451" w:rsidP="00096451">
      <w:pPr>
        <w:pStyle w:val="dash041e0431044b0447043d044b0439"/>
        <w:rPr>
          <w:sz w:val="28"/>
          <w:szCs w:val="28"/>
        </w:rPr>
      </w:pPr>
      <w:r w:rsidRPr="006B51C7">
        <w:rPr>
          <w:sz w:val="28"/>
          <w:szCs w:val="28"/>
        </w:rPr>
        <w:t> </w:t>
      </w:r>
    </w:p>
    <w:p w:rsidR="00096451" w:rsidRPr="006B51C7" w:rsidRDefault="00096451" w:rsidP="00096451">
      <w:pPr>
        <w:pStyle w:val="dash041e0431044b0447043d044b0439"/>
        <w:rPr>
          <w:sz w:val="28"/>
          <w:szCs w:val="28"/>
        </w:rPr>
      </w:pPr>
      <w:r w:rsidRPr="006B51C7">
        <w:rPr>
          <w:sz w:val="28"/>
          <w:szCs w:val="28"/>
        </w:rPr>
        <w:t> </w:t>
      </w:r>
    </w:p>
    <w:p w:rsidR="00096451" w:rsidRPr="006B51C7" w:rsidRDefault="00096451" w:rsidP="00096451">
      <w:pPr>
        <w:pStyle w:val="dash041e0431044b0447043d044b0439"/>
        <w:rPr>
          <w:sz w:val="28"/>
          <w:szCs w:val="28"/>
        </w:rPr>
      </w:pPr>
      <w:r w:rsidRPr="006B51C7">
        <w:rPr>
          <w:rStyle w:val="dash041e0431044b0447043d044b0439char"/>
          <w:sz w:val="28"/>
          <w:szCs w:val="28"/>
        </w:rPr>
        <w:t xml:space="preserve">Глава </w:t>
      </w:r>
      <w:proofErr w:type="gramStart"/>
      <w:r w:rsidRPr="006B51C7">
        <w:rPr>
          <w:rStyle w:val="dash041e0431044b0447043d044b0439char"/>
          <w:sz w:val="28"/>
          <w:szCs w:val="28"/>
        </w:rPr>
        <w:t>Васильевского</w:t>
      </w:r>
      <w:proofErr w:type="gramEnd"/>
    </w:p>
    <w:p w:rsidR="00096451" w:rsidRPr="006B51C7" w:rsidRDefault="00096451" w:rsidP="00096451">
      <w:pPr>
        <w:pStyle w:val="dash041e0431044b0447043d044b0439"/>
        <w:rPr>
          <w:sz w:val="28"/>
          <w:szCs w:val="28"/>
        </w:rPr>
      </w:pPr>
      <w:r w:rsidRPr="006B51C7">
        <w:rPr>
          <w:rStyle w:val="dash041e0431044b0447043d044b0439char"/>
          <w:sz w:val="28"/>
          <w:szCs w:val="28"/>
        </w:rPr>
        <w:t>сельского поселения</w:t>
      </w:r>
      <w:r w:rsidRPr="006B51C7">
        <w:rPr>
          <w:rStyle w:val="dash041e0431044b0447043d044b0439char"/>
          <w:i/>
          <w:iCs/>
          <w:sz w:val="28"/>
          <w:szCs w:val="28"/>
        </w:rPr>
        <w:t xml:space="preserve">                                                    </w:t>
      </w:r>
      <w:proofErr w:type="spellStart"/>
      <w:r w:rsidRPr="006B51C7">
        <w:rPr>
          <w:rStyle w:val="dash041e0431044b0447043d044b0439char"/>
          <w:iCs/>
          <w:sz w:val="28"/>
          <w:szCs w:val="28"/>
        </w:rPr>
        <w:t>Касымуллин</w:t>
      </w:r>
      <w:proofErr w:type="spellEnd"/>
      <w:r w:rsidRPr="006B51C7">
        <w:rPr>
          <w:rStyle w:val="dash041e0431044b0447043d044b0439char"/>
          <w:iCs/>
          <w:sz w:val="28"/>
          <w:szCs w:val="28"/>
        </w:rPr>
        <w:t xml:space="preserve"> Ш.М.</w:t>
      </w:r>
    </w:p>
    <w:p w:rsidR="00096451" w:rsidRPr="006B51C7" w:rsidRDefault="00096451" w:rsidP="00096451">
      <w:pPr>
        <w:rPr>
          <w:sz w:val="24"/>
          <w:szCs w:val="24"/>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Default="006B51C7" w:rsidP="00E7351E">
      <w:pPr>
        <w:pStyle w:val="dash041e0431044b0447043d044b0439"/>
        <w:ind w:firstLine="700"/>
        <w:rPr>
          <w:rStyle w:val="dash041e0431044b0447043d044b0439char"/>
          <w:sz w:val="28"/>
          <w:szCs w:val="28"/>
        </w:rPr>
      </w:pPr>
    </w:p>
    <w:p w:rsidR="006B51C7" w:rsidRPr="006B51C7" w:rsidRDefault="006B51C7" w:rsidP="00E7351E">
      <w:pPr>
        <w:pStyle w:val="dash041e0431044b0447043d044b0439"/>
        <w:ind w:firstLine="700"/>
        <w:rPr>
          <w:sz w:val="28"/>
          <w:szCs w:val="28"/>
        </w:rPr>
      </w:pPr>
    </w:p>
    <w:p w:rsidR="00E7351E" w:rsidRPr="006B51C7" w:rsidRDefault="00096451" w:rsidP="00E7351E">
      <w:pPr>
        <w:pStyle w:val="dash041e0431044b0447043d044b0439"/>
        <w:ind w:firstLine="700"/>
        <w:rPr>
          <w:sz w:val="28"/>
          <w:szCs w:val="28"/>
        </w:rPr>
      </w:pPr>
      <w:bookmarkStart w:id="130" w:name="sub_194"/>
      <w:bookmarkEnd w:id="130"/>
      <w:r>
        <w:rPr>
          <w:rStyle w:val="dash041e0431044b0447043d044b0439char"/>
          <w:sz w:val="28"/>
          <w:szCs w:val="28"/>
        </w:rPr>
        <w:t xml:space="preserve"> </w:t>
      </w:r>
    </w:p>
    <w:p w:rsidR="00E7351E" w:rsidRPr="006B51C7" w:rsidRDefault="00E7351E" w:rsidP="00E7351E">
      <w:pPr>
        <w:pStyle w:val="dash041e0431044b0447043d044b0439"/>
        <w:rPr>
          <w:sz w:val="28"/>
          <w:szCs w:val="28"/>
        </w:rPr>
      </w:pPr>
      <w:r w:rsidRPr="006B51C7">
        <w:rPr>
          <w:sz w:val="28"/>
          <w:szCs w:val="28"/>
        </w:rPr>
        <w:t> </w:t>
      </w:r>
    </w:p>
    <w:p w:rsidR="00E7351E" w:rsidRPr="006B51C7" w:rsidRDefault="00E7351E" w:rsidP="00E7351E">
      <w:pPr>
        <w:pStyle w:val="dash041e0431044b0447043d044b0439"/>
        <w:rPr>
          <w:sz w:val="28"/>
          <w:szCs w:val="28"/>
        </w:rPr>
      </w:pPr>
      <w:r w:rsidRPr="006B51C7">
        <w:rPr>
          <w:sz w:val="28"/>
          <w:szCs w:val="28"/>
        </w:rPr>
        <w:t> </w:t>
      </w:r>
    </w:p>
    <w:p w:rsidR="00E7351E" w:rsidRPr="006B51C7" w:rsidRDefault="004518A1" w:rsidP="00E7351E">
      <w:pPr>
        <w:pStyle w:val="dash041e0431044b0447043d044b0439"/>
        <w:rPr>
          <w:sz w:val="28"/>
          <w:szCs w:val="28"/>
        </w:rPr>
      </w:pPr>
      <w:r>
        <w:rPr>
          <w:rStyle w:val="dash041e0431044b0447043d044b0439char"/>
          <w:sz w:val="28"/>
          <w:szCs w:val="28"/>
        </w:rPr>
        <w:t xml:space="preserve"> </w:t>
      </w:r>
    </w:p>
    <w:p w:rsidR="005B1D12" w:rsidRPr="006B51C7" w:rsidRDefault="005B1D12">
      <w:pPr>
        <w:rPr>
          <w:sz w:val="24"/>
          <w:szCs w:val="24"/>
        </w:rPr>
      </w:pPr>
    </w:p>
    <w:sectPr w:rsidR="005B1D12" w:rsidRPr="006B51C7" w:rsidSect="004319C9">
      <w:pgSz w:w="11906" w:h="16838"/>
      <w:pgMar w:top="1134" w:right="850"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351E"/>
    <w:rsid w:val="00096451"/>
    <w:rsid w:val="00185B63"/>
    <w:rsid w:val="00414F85"/>
    <w:rsid w:val="004319C9"/>
    <w:rsid w:val="004518A1"/>
    <w:rsid w:val="00597028"/>
    <w:rsid w:val="005B1D12"/>
    <w:rsid w:val="006B51C7"/>
    <w:rsid w:val="006C6962"/>
    <w:rsid w:val="00737326"/>
    <w:rsid w:val="00797EAC"/>
    <w:rsid w:val="00820117"/>
    <w:rsid w:val="00A92C36"/>
    <w:rsid w:val="00B21FED"/>
    <w:rsid w:val="00BE026A"/>
    <w:rsid w:val="00C64B7B"/>
    <w:rsid w:val="00E05C6D"/>
    <w:rsid w:val="00E7351E"/>
    <w:rsid w:val="00EA5EAF"/>
    <w:rsid w:val="00EC68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sh041e0431044b0447043d044b0439">
    <w:name w:val="dash041e_0431_044b_0447_043d_044b_0439"/>
    <w:basedOn w:val="a"/>
    <w:rsid w:val="00E735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
    <w:name w:val="dash041e_0431_044b_0447_043d_044b_0439__char"/>
    <w:basedOn w:val="a0"/>
    <w:rsid w:val="00E7351E"/>
  </w:style>
  <w:style w:type="paragraph" w:customStyle="1" w:styleId="consnormal">
    <w:name w:val="consnormal"/>
    <w:basedOn w:val="a"/>
    <w:rsid w:val="00E735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normalchar">
    <w:name w:val="consnormal__char"/>
    <w:basedOn w:val="a0"/>
    <w:rsid w:val="00E7351E"/>
  </w:style>
  <w:style w:type="paragraph" w:styleId="a3">
    <w:name w:val="Normal (Web)"/>
    <w:basedOn w:val="a"/>
    <w:uiPriority w:val="99"/>
    <w:semiHidden/>
    <w:unhideWhenUsed/>
    <w:rsid w:val="00E73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sh0410043104370430044600200441043f04380441043a0430">
    <w:name w:val="dash0410_0431_0437_0430_0446_0020_0441_043f_0438_0441_043a_0430"/>
    <w:basedOn w:val="a"/>
    <w:rsid w:val="00E735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43104370430044600200441043f04380441043a0430char">
    <w:name w:val="dash0410_0431_0437_0430_0446_0020_0441_043f_0438_0441_043a_0430__char"/>
    <w:basedOn w:val="a0"/>
    <w:rsid w:val="00E7351E"/>
  </w:style>
  <w:style w:type="paragraph" w:styleId="a4">
    <w:name w:val="Balloon Text"/>
    <w:basedOn w:val="a"/>
    <w:link w:val="a5"/>
    <w:uiPriority w:val="99"/>
    <w:semiHidden/>
    <w:unhideWhenUsed/>
    <w:rsid w:val="00797E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97EA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ash041e0431044b0447043d044b0439">
    <w:name w:val="dash041e_0431_044b_0447_043d_044b_0439"/>
    <w:basedOn w:val="a"/>
    <w:rsid w:val="00E735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e0431044b0447043d044b0439char">
    <w:name w:val="dash041e_0431_044b_0447_043d_044b_0439__char"/>
    <w:basedOn w:val="a0"/>
    <w:rsid w:val="00E7351E"/>
  </w:style>
  <w:style w:type="paragraph" w:customStyle="1" w:styleId="consnormal">
    <w:name w:val="consnormal"/>
    <w:basedOn w:val="a"/>
    <w:rsid w:val="00E735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normalchar">
    <w:name w:val="consnormal__char"/>
    <w:basedOn w:val="a0"/>
    <w:rsid w:val="00E7351E"/>
  </w:style>
  <w:style w:type="paragraph" w:styleId="a3">
    <w:name w:val="Normal (Web)"/>
    <w:basedOn w:val="a"/>
    <w:uiPriority w:val="99"/>
    <w:semiHidden/>
    <w:unhideWhenUsed/>
    <w:rsid w:val="00E7351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ash0410043104370430044600200441043f04380441043a0430">
    <w:name w:val="dash0410_0431_0437_0430_0446_0020_0441_043f_0438_0441_043a_0430"/>
    <w:basedOn w:val="a"/>
    <w:rsid w:val="00E7351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ash0410043104370430044600200441043f04380441043a0430char">
    <w:name w:val="dash0410_0431_0437_0430_0446_0020_0441_043f_0438_0441_043a_0430__char"/>
    <w:basedOn w:val="a0"/>
    <w:rsid w:val="00E7351E"/>
  </w:style>
  <w:style w:type="paragraph" w:styleId="a4">
    <w:name w:val="Balloon Text"/>
    <w:basedOn w:val="a"/>
    <w:link w:val="a5"/>
    <w:uiPriority w:val="99"/>
    <w:semiHidden/>
    <w:unhideWhenUsed/>
    <w:rsid w:val="00797EA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97EA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31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ail.tatar.ru/owa/UrlBlockedError.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ail.tatar.ru/owa/UrlBlockedError.aspx" TargetMode="External"/><Relationship Id="rId12" Type="http://schemas.openxmlformats.org/officeDocument/2006/relationships/hyperlink" Target="https://mail.tatar.ru/owa/UrlBlockedError.aspx"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mail.tatar.ru/owa/UrlBlockedError.aspx" TargetMode="External"/><Relationship Id="rId11" Type="http://schemas.openxmlformats.org/officeDocument/2006/relationships/hyperlink" Target="https://mail.tatar.ru/owa/UrlBlockedError.aspx" TargetMode="External"/><Relationship Id="rId5" Type="http://schemas.openxmlformats.org/officeDocument/2006/relationships/hyperlink" Target="https://mail.tatar.ru/owa/UrlBlockedError.aspx" TargetMode="External"/><Relationship Id="rId10" Type="http://schemas.openxmlformats.org/officeDocument/2006/relationships/hyperlink" Target="https://mail.tatar.ru/owa/UrlBlockedError.aspx" TargetMode="External"/><Relationship Id="rId4" Type="http://schemas.openxmlformats.org/officeDocument/2006/relationships/webSettings" Target="webSettings.xml"/><Relationship Id="rId9" Type="http://schemas.openxmlformats.org/officeDocument/2006/relationships/hyperlink" Target="https://mail.tatar.ru/owa/UrlBlockedError.asp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22</Pages>
  <Words>6901</Words>
  <Characters>39338</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СИК Васильевка</Company>
  <LinksUpToDate>false</LinksUpToDate>
  <CharactersWithSpaces>46147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VasZam</dc:creator>
  <cp:lastModifiedBy>VasZam</cp:lastModifiedBy>
  <cp:revision>6</cp:revision>
  <cp:lastPrinted>2014-04-03T08:42:00Z</cp:lastPrinted>
  <dcterms:created xsi:type="dcterms:W3CDTF">2014-05-13T10:11:00Z</dcterms:created>
  <dcterms:modified xsi:type="dcterms:W3CDTF">2015-02-02T12:29:00Z</dcterms:modified>
</cp:coreProperties>
</file>